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39" w:rsidRPr="008F08EC" w:rsidRDefault="00762B39" w:rsidP="00282593">
      <w:pPr>
        <w:pStyle w:val="Ttulo"/>
        <w:spacing w:line="276" w:lineRule="auto"/>
        <w:rPr>
          <w:rFonts w:cs="Arial"/>
          <w:sz w:val="20"/>
          <w:szCs w:val="20"/>
        </w:rPr>
      </w:pPr>
      <w:r w:rsidRPr="008F08EC">
        <w:rPr>
          <w:rFonts w:cs="Arial"/>
          <w:sz w:val="20"/>
          <w:szCs w:val="20"/>
        </w:rPr>
        <w:t>EDITAL DE LICITAÇÃO</w:t>
      </w:r>
    </w:p>
    <w:p w:rsidR="00762B39" w:rsidRPr="008F08EC" w:rsidRDefault="00A654D5" w:rsidP="00282593">
      <w:pPr>
        <w:pStyle w:val="Subttulo"/>
        <w:spacing w:line="276" w:lineRule="auto"/>
        <w:rPr>
          <w:sz w:val="20"/>
        </w:rPr>
      </w:pPr>
      <w:r w:rsidRPr="008F08EC">
        <w:rPr>
          <w:sz w:val="20"/>
        </w:rPr>
        <w:t>PROCESSO LICITATÓRIO FMS n. 0</w:t>
      </w:r>
      <w:r w:rsidR="005256CE">
        <w:rPr>
          <w:sz w:val="20"/>
        </w:rPr>
        <w:t>06</w:t>
      </w:r>
      <w:r w:rsidR="009531AD" w:rsidRPr="008F08EC">
        <w:rPr>
          <w:sz w:val="20"/>
        </w:rPr>
        <w:t>/</w:t>
      </w:r>
      <w:r w:rsidR="00EA0CC4">
        <w:rPr>
          <w:sz w:val="20"/>
        </w:rPr>
        <w:t>2020</w:t>
      </w:r>
    </w:p>
    <w:p w:rsidR="00762B39" w:rsidRPr="008F08EC" w:rsidRDefault="00762B39" w:rsidP="00282593">
      <w:pPr>
        <w:keepNext/>
        <w:spacing w:line="276" w:lineRule="auto"/>
        <w:ind w:right="-284"/>
        <w:jc w:val="center"/>
        <w:outlineLvl w:val="0"/>
        <w:rPr>
          <w:rFonts w:ascii="Arial" w:hAnsi="Arial" w:cs="Arial"/>
          <w:b/>
          <w:bCs/>
          <w:sz w:val="20"/>
          <w:szCs w:val="20"/>
        </w:rPr>
      </w:pPr>
      <w:r w:rsidRPr="008F08EC">
        <w:rPr>
          <w:rFonts w:ascii="Arial" w:hAnsi="Arial" w:cs="Arial"/>
          <w:b/>
          <w:bCs/>
          <w:sz w:val="20"/>
          <w:szCs w:val="20"/>
        </w:rPr>
        <w:t>M</w:t>
      </w:r>
      <w:r w:rsidR="00106694" w:rsidRPr="008F08EC">
        <w:rPr>
          <w:rFonts w:ascii="Arial" w:hAnsi="Arial" w:cs="Arial"/>
          <w:b/>
          <w:bCs/>
          <w:sz w:val="20"/>
          <w:szCs w:val="20"/>
        </w:rPr>
        <w:t xml:space="preserve">ODALIDADE TOMADA DE PREÇOS </w:t>
      </w:r>
      <w:r w:rsidR="006C76FF" w:rsidRPr="008F08EC">
        <w:rPr>
          <w:rFonts w:ascii="Arial" w:hAnsi="Arial" w:cs="Arial"/>
          <w:b/>
          <w:bCs/>
          <w:sz w:val="20"/>
          <w:szCs w:val="20"/>
        </w:rPr>
        <w:t xml:space="preserve">FMS </w:t>
      </w:r>
      <w:r w:rsidR="00562E7C" w:rsidRPr="008F08EC">
        <w:rPr>
          <w:rFonts w:ascii="Arial" w:hAnsi="Arial" w:cs="Arial"/>
          <w:b/>
          <w:bCs/>
          <w:sz w:val="20"/>
          <w:szCs w:val="20"/>
        </w:rPr>
        <w:t>n. 0</w:t>
      </w:r>
      <w:r w:rsidR="005256CE">
        <w:rPr>
          <w:rFonts w:ascii="Arial" w:hAnsi="Arial" w:cs="Arial"/>
          <w:b/>
          <w:bCs/>
          <w:sz w:val="20"/>
          <w:szCs w:val="20"/>
        </w:rPr>
        <w:t>02</w:t>
      </w:r>
      <w:r w:rsidR="009531AD" w:rsidRPr="008F08EC">
        <w:rPr>
          <w:rFonts w:ascii="Arial" w:hAnsi="Arial" w:cs="Arial"/>
          <w:b/>
          <w:bCs/>
          <w:sz w:val="20"/>
          <w:szCs w:val="20"/>
        </w:rPr>
        <w:t>/</w:t>
      </w:r>
      <w:r w:rsidR="00EA0CC4">
        <w:rPr>
          <w:rFonts w:ascii="Arial" w:hAnsi="Arial" w:cs="Arial"/>
          <w:b/>
          <w:bCs/>
          <w:sz w:val="20"/>
          <w:szCs w:val="20"/>
        </w:rPr>
        <w:t>2020</w:t>
      </w:r>
    </w:p>
    <w:p w:rsidR="00762B39" w:rsidRPr="008F08EC" w:rsidRDefault="00762B39" w:rsidP="00282593">
      <w:pPr>
        <w:keepNext/>
        <w:spacing w:line="276" w:lineRule="auto"/>
        <w:ind w:right="-284"/>
        <w:jc w:val="both"/>
        <w:outlineLvl w:val="0"/>
        <w:rPr>
          <w:rFonts w:ascii="Arial" w:hAnsi="Arial" w:cs="Arial"/>
          <w:b/>
          <w:bCs/>
          <w:sz w:val="20"/>
          <w:szCs w:val="20"/>
        </w:rPr>
      </w:pPr>
    </w:p>
    <w:p w:rsidR="00762B39" w:rsidRPr="008F08EC" w:rsidRDefault="00972FB8" w:rsidP="00282593">
      <w:pPr>
        <w:spacing w:line="276" w:lineRule="auto"/>
        <w:jc w:val="both"/>
        <w:rPr>
          <w:rFonts w:ascii="Arial" w:hAnsi="Arial" w:cs="Arial"/>
          <w:b/>
          <w:bCs/>
          <w:sz w:val="20"/>
          <w:szCs w:val="20"/>
        </w:rPr>
      </w:pPr>
      <w:r w:rsidRPr="008F08EC">
        <w:rPr>
          <w:rFonts w:ascii="Arial" w:hAnsi="Arial" w:cs="Arial"/>
          <w:b/>
          <w:bCs/>
          <w:sz w:val="20"/>
          <w:szCs w:val="20"/>
        </w:rPr>
        <w:t>A PREFEITA</w:t>
      </w:r>
      <w:r w:rsidR="00762B39" w:rsidRPr="008F08EC">
        <w:rPr>
          <w:rFonts w:ascii="Arial" w:hAnsi="Arial" w:cs="Arial"/>
          <w:b/>
          <w:bCs/>
          <w:sz w:val="20"/>
          <w:szCs w:val="20"/>
        </w:rPr>
        <w:t xml:space="preserve"> MUNICIPAL DE SÃO DOMINGOS</w:t>
      </w:r>
      <w:r w:rsidR="00762B39" w:rsidRPr="008F08EC">
        <w:rPr>
          <w:rFonts w:ascii="Arial" w:hAnsi="Arial" w:cs="Arial"/>
          <w:bCs/>
          <w:sz w:val="20"/>
          <w:szCs w:val="20"/>
        </w:rPr>
        <w:t xml:space="preserve">, </w:t>
      </w:r>
      <w:r w:rsidR="00762B39" w:rsidRPr="008F08EC">
        <w:rPr>
          <w:rFonts w:ascii="Arial" w:hAnsi="Arial" w:cs="Arial"/>
          <w:sz w:val="20"/>
          <w:szCs w:val="20"/>
        </w:rPr>
        <w:t>Estado de Santa Catarina, no uso de suas atribuições legais,</w:t>
      </w:r>
      <w:r w:rsidR="00762B39" w:rsidRPr="008F08EC">
        <w:rPr>
          <w:rFonts w:ascii="Arial" w:hAnsi="Arial" w:cs="Arial"/>
          <w:bCs/>
          <w:sz w:val="20"/>
          <w:szCs w:val="20"/>
        </w:rPr>
        <w:t xml:space="preserve"> </w:t>
      </w:r>
      <w:r w:rsidR="00762B39" w:rsidRPr="008F08EC">
        <w:rPr>
          <w:rFonts w:ascii="Arial" w:hAnsi="Arial" w:cs="Arial"/>
          <w:b/>
          <w:bCs/>
          <w:sz w:val="20"/>
          <w:szCs w:val="20"/>
        </w:rPr>
        <w:t>TORNA PÚBLICO</w:t>
      </w:r>
      <w:r w:rsidR="00762B39" w:rsidRPr="008F08EC">
        <w:rPr>
          <w:rFonts w:ascii="Arial" w:hAnsi="Arial" w:cs="Arial"/>
          <w:bCs/>
          <w:sz w:val="20"/>
          <w:szCs w:val="20"/>
        </w:rPr>
        <w:t xml:space="preserve"> </w:t>
      </w:r>
      <w:r w:rsidR="00762B39" w:rsidRPr="008F08EC">
        <w:rPr>
          <w:rFonts w:ascii="Arial" w:hAnsi="Arial" w:cs="Arial"/>
          <w:sz w:val="20"/>
          <w:szCs w:val="20"/>
        </w:rPr>
        <w:t>para o conhecimento dos interessados, que fará realizar licitação na modalidade</w:t>
      </w:r>
      <w:r w:rsidR="00762B39" w:rsidRPr="008F08EC">
        <w:rPr>
          <w:rFonts w:ascii="Arial" w:hAnsi="Arial" w:cs="Arial"/>
          <w:bCs/>
          <w:sz w:val="20"/>
          <w:szCs w:val="20"/>
        </w:rPr>
        <w:t xml:space="preserve"> </w:t>
      </w:r>
      <w:r w:rsidR="00762B39" w:rsidRPr="008F08EC">
        <w:rPr>
          <w:rFonts w:ascii="Arial" w:hAnsi="Arial" w:cs="Arial"/>
          <w:b/>
          <w:bCs/>
          <w:sz w:val="20"/>
          <w:szCs w:val="20"/>
        </w:rPr>
        <w:t>TOMADA DE PREÇOS</w:t>
      </w:r>
      <w:r w:rsidR="00762B39" w:rsidRPr="008F08EC">
        <w:rPr>
          <w:rFonts w:ascii="Arial" w:hAnsi="Arial" w:cs="Arial"/>
          <w:bCs/>
          <w:sz w:val="20"/>
          <w:szCs w:val="20"/>
        </w:rPr>
        <w:t xml:space="preserve">, </w:t>
      </w:r>
      <w:r w:rsidR="00762B39" w:rsidRPr="008F08EC">
        <w:rPr>
          <w:rFonts w:ascii="Arial" w:hAnsi="Arial" w:cs="Arial"/>
          <w:sz w:val="20"/>
          <w:szCs w:val="20"/>
        </w:rPr>
        <w:t>pelo</w:t>
      </w:r>
      <w:r w:rsidR="00762B39" w:rsidRPr="008F08EC">
        <w:rPr>
          <w:rFonts w:ascii="Arial" w:hAnsi="Arial" w:cs="Arial"/>
          <w:bCs/>
          <w:sz w:val="20"/>
          <w:szCs w:val="20"/>
        </w:rPr>
        <w:t xml:space="preserve"> </w:t>
      </w:r>
      <w:r w:rsidR="00762B39" w:rsidRPr="008F08EC">
        <w:rPr>
          <w:rFonts w:ascii="Arial" w:hAnsi="Arial" w:cs="Arial"/>
          <w:b/>
          <w:bCs/>
          <w:sz w:val="20"/>
          <w:szCs w:val="20"/>
        </w:rPr>
        <w:t>MENOR PREÇO POR ITEM</w:t>
      </w:r>
      <w:r w:rsidR="00762B39" w:rsidRPr="008F08EC">
        <w:rPr>
          <w:rFonts w:ascii="Arial" w:hAnsi="Arial" w:cs="Arial"/>
          <w:bCs/>
          <w:sz w:val="20"/>
          <w:szCs w:val="20"/>
        </w:rPr>
        <w:t xml:space="preserve">, </w:t>
      </w:r>
      <w:r w:rsidR="00106694" w:rsidRPr="008F08EC">
        <w:rPr>
          <w:rFonts w:ascii="Arial" w:hAnsi="Arial" w:cs="Arial"/>
          <w:b/>
          <w:bCs/>
          <w:sz w:val="20"/>
          <w:szCs w:val="20"/>
        </w:rPr>
        <w:t>PARA</w:t>
      </w:r>
      <w:r w:rsidR="00765974" w:rsidRPr="008F08EC">
        <w:rPr>
          <w:rFonts w:ascii="Arial" w:hAnsi="Arial" w:cs="Arial"/>
          <w:b/>
          <w:bCs/>
          <w:sz w:val="20"/>
          <w:szCs w:val="20"/>
        </w:rPr>
        <w:t xml:space="preserve"> </w:t>
      </w:r>
      <w:r w:rsidR="00765974" w:rsidRPr="008F08EC">
        <w:rPr>
          <w:rStyle w:val="Forte"/>
          <w:rFonts w:ascii="Arial" w:hAnsi="Arial" w:cs="Arial"/>
          <w:sz w:val="20"/>
          <w:szCs w:val="20"/>
        </w:rPr>
        <w:t>CONTRATAÇÃO DE EMPRESA ESPECIALIZADA</w:t>
      </w:r>
      <w:r w:rsidR="001C28AC" w:rsidRPr="008F08EC">
        <w:rPr>
          <w:rStyle w:val="Forte"/>
          <w:rFonts w:ascii="Arial" w:hAnsi="Arial" w:cs="Arial"/>
          <w:sz w:val="20"/>
          <w:szCs w:val="20"/>
        </w:rPr>
        <w:t xml:space="preserve"> PARA DISPONIBILIZAÇÃO DE </w:t>
      </w:r>
      <w:r w:rsidR="00EA0CC4">
        <w:rPr>
          <w:rStyle w:val="Forte"/>
          <w:rFonts w:ascii="Arial" w:hAnsi="Arial" w:cs="Arial"/>
          <w:sz w:val="20"/>
          <w:szCs w:val="20"/>
        </w:rPr>
        <w:t xml:space="preserve">UM </w:t>
      </w:r>
      <w:r w:rsidR="00765974" w:rsidRPr="008F08EC">
        <w:rPr>
          <w:rStyle w:val="Forte"/>
          <w:rFonts w:ascii="Arial" w:hAnsi="Arial" w:cs="Arial"/>
          <w:sz w:val="20"/>
          <w:szCs w:val="20"/>
        </w:rPr>
        <w:t>MÉDICO CLÍNICO</w:t>
      </w:r>
      <w:r w:rsidR="001C28AC" w:rsidRPr="008F08EC">
        <w:rPr>
          <w:rStyle w:val="Forte"/>
          <w:rFonts w:ascii="Arial" w:hAnsi="Arial" w:cs="Arial"/>
          <w:sz w:val="20"/>
          <w:szCs w:val="20"/>
        </w:rPr>
        <w:t xml:space="preserve"> </w:t>
      </w:r>
      <w:r w:rsidR="00EA0CC4">
        <w:rPr>
          <w:rStyle w:val="Forte"/>
          <w:rFonts w:ascii="Arial" w:hAnsi="Arial" w:cs="Arial"/>
          <w:sz w:val="20"/>
          <w:szCs w:val="20"/>
        </w:rPr>
        <w:t>GERAL</w:t>
      </w:r>
      <w:r w:rsidR="00765974" w:rsidRPr="008F08EC">
        <w:rPr>
          <w:rStyle w:val="Forte"/>
          <w:rFonts w:ascii="Arial" w:hAnsi="Arial" w:cs="Arial"/>
          <w:sz w:val="20"/>
          <w:szCs w:val="20"/>
        </w:rPr>
        <w:t xml:space="preserve"> 40 HORAS</w:t>
      </w:r>
      <w:r w:rsidR="001C28AC" w:rsidRPr="008F08EC">
        <w:rPr>
          <w:rStyle w:val="Forte"/>
          <w:rFonts w:ascii="Arial" w:hAnsi="Arial" w:cs="Arial"/>
          <w:sz w:val="20"/>
          <w:szCs w:val="20"/>
        </w:rPr>
        <w:t>,</w:t>
      </w:r>
      <w:r w:rsidR="00765974" w:rsidRPr="008F08EC">
        <w:rPr>
          <w:rStyle w:val="Forte"/>
          <w:rFonts w:ascii="Arial" w:hAnsi="Arial" w:cs="Arial"/>
          <w:sz w:val="20"/>
          <w:szCs w:val="20"/>
        </w:rPr>
        <w:t xml:space="preserve"> PARA ATENDIMENTO </w:t>
      </w:r>
      <w:r w:rsidR="00EA0CC4">
        <w:rPr>
          <w:rStyle w:val="Forte"/>
          <w:rFonts w:ascii="Arial" w:hAnsi="Arial" w:cs="Arial"/>
          <w:sz w:val="20"/>
          <w:szCs w:val="20"/>
        </w:rPr>
        <w:t xml:space="preserve">AMBULATORIAL E DE URGÊNCIA E EMERGENCIA, JUNTO AO CENTRO DE SAÚDE SANTA PAULINA, </w:t>
      </w:r>
      <w:r w:rsidR="00762B39" w:rsidRPr="008F08EC">
        <w:rPr>
          <w:rFonts w:ascii="Arial" w:hAnsi="Arial" w:cs="Arial"/>
          <w:bCs/>
          <w:sz w:val="20"/>
          <w:szCs w:val="20"/>
        </w:rPr>
        <w:t>conforme descrito no objeto do edital,</w:t>
      </w:r>
      <w:r w:rsidR="00762B39" w:rsidRPr="008F08EC">
        <w:rPr>
          <w:rFonts w:ascii="Arial" w:hAnsi="Arial" w:cs="Arial"/>
          <w:b/>
          <w:bCs/>
          <w:sz w:val="20"/>
          <w:szCs w:val="20"/>
        </w:rPr>
        <w:t xml:space="preserve"> </w:t>
      </w:r>
      <w:r w:rsidR="00762B39" w:rsidRPr="008F08EC">
        <w:rPr>
          <w:rFonts w:ascii="Arial" w:hAnsi="Arial" w:cs="Arial"/>
          <w:sz w:val="20"/>
          <w:szCs w:val="20"/>
        </w:rPr>
        <w:t>e que estará recebendo os documentos pertinentes à habilitação e proposta na data e horário abaixo designados, no Setor de Licitações da Prefeitura Municipal de São Domingos SC, regendo-se este Processo Licitatório pela Lei n. 8.666 de 21/06/93, e pelo contido no presente Edital.</w:t>
      </w:r>
    </w:p>
    <w:p w:rsidR="00762B39" w:rsidRPr="008F08EC" w:rsidRDefault="00762B39" w:rsidP="00282593">
      <w:pPr>
        <w:spacing w:line="276" w:lineRule="auto"/>
        <w:ind w:right="-284"/>
        <w:jc w:val="both"/>
        <w:rPr>
          <w:rFonts w:ascii="Arial" w:hAnsi="Arial" w:cs="Arial"/>
          <w:b/>
          <w:bCs/>
          <w:sz w:val="20"/>
          <w:szCs w:val="20"/>
        </w:rPr>
      </w:pPr>
    </w:p>
    <w:p w:rsidR="00106694" w:rsidRPr="008F08EC" w:rsidRDefault="00762B39" w:rsidP="00282593">
      <w:pPr>
        <w:spacing w:line="276" w:lineRule="auto"/>
        <w:ind w:right="-284"/>
        <w:jc w:val="both"/>
        <w:rPr>
          <w:rFonts w:ascii="Arial" w:hAnsi="Arial" w:cs="Arial"/>
          <w:b/>
          <w:bCs/>
          <w:sz w:val="20"/>
          <w:szCs w:val="20"/>
        </w:rPr>
      </w:pPr>
      <w:r w:rsidRPr="008F08EC">
        <w:rPr>
          <w:rFonts w:ascii="Arial" w:hAnsi="Arial" w:cs="Arial"/>
          <w:b/>
          <w:bCs/>
          <w:sz w:val="20"/>
          <w:szCs w:val="20"/>
        </w:rPr>
        <w:t>RECEBIMENTO DAS PROPOSTAS</w:t>
      </w:r>
    </w:p>
    <w:p w:rsidR="00762B39" w:rsidRPr="008F08EC" w:rsidRDefault="005256CE" w:rsidP="00282593">
      <w:pPr>
        <w:spacing w:line="276" w:lineRule="auto"/>
        <w:ind w:right="-284"/>
        <w:jc w:val="both"/>
        <w:rPr>
          <w:rFonts w:ascii="Arial" w:hAnsi="Arial" w:cs="Arial"/>
          <w:sz w:val="20"/>
          <w:szCs w:val="20"/>
        </w:rPr>
      </w:pPr>
      <w:r>
        <w:rPr>
          <w:rFonts w:ascii="Arial" w:hAnsi="Arial" w:cs="Arial"/>
          <w:b/>
          <w:sz w:val="20"/>
          <w:szCs w:val="20"/>
        </w:rPr>
        <w:t>26</w:t>
      </w:r>
      <w:r w:rsidR="00DE5351" w:rsidRPr="008F08EC">
        <w:rPr>
          <w:rFonts w:ascii="Arial" w:hAnsi="Arial" w:cs="Arial"/>
          <w:b/>
          <w:sz w:val="20"/>
          <w:szCs w:val="20"/>
        </w:rPr>
        <w:t xml:space="preserve"> de </w:t>
      </w:r>
      <w:r>
        <w:rPr>
          <w:rFonts w:ascii="Arial" w:hAnsi="Arial" w:cs="Arial"/>
          <w:b/>
          <w:sz w:val="20"/>
          <w:szCs w:val="20"/>
        </w:rPr>
        <w:t>fevereiro</w:t>
      </w:r>
      <w:r w:rsidR="003E294B" w:rsidRPr="008F08EC">
        <w:rPr>
          <w:rFonts w:ascii="Arial" w:hAnsi="Arial" w:cs="Arial"/>
          <w:b/>
          <w:sz w:val="20"/>
          <w:szCs w:val="20"/>
        </w:rPr>
        <w:t xml:space="preserve"> de </w:t>
      </w:r>
      <w:r w:rsidR="00EA0CC4">
        <w:rPr>
          <w:rFonts w:ascii="Arial" w:hAnsi="Arial" w:cs="Arial"/>
          <w:b/>
          <w:sz w:val="20"/>
          <w:szCs w:val="20"/>
        </w:rPr>
        <w:t>2020</w:t>
      </w:r>
      <w:r w:rsidR="009531AD" w:rsidRPr="008F08EC">
        <w:rPr>
          <w:rFonts w:ascii="Arial" w:hAnsi="Arial" w:cs="Arial"/>
          <w:b/>
          <w:sz w:val="20"/>
          <w:szCs w:val="20"/>
        </w:rPr>
        <w:t>, até as 08</w:t>
      </w:r>
      <w:r w:rsidR="00106694" w:rsidRPr="008F08EC">
        <w:rPr>
          <w:rFonts w:ascii="Arial" w:hAnsi="Arial" w:cs="Arial"/>
          <w:b/>
          <w:sz w:val="20"/>
          <w:szCs w:val="20"/>
        </w:rPr>
        <w:t>:</w:t>
      </w:r>
      <w:r w:rsidR="00A654D5" w:rsidRPr="008F08EC">
        <w:rPr>
          <w:rFonts w:ascii="Arial" w:hAnsi="Arial" w:cs="Arial"/>
          <w:b/>
          <w:sz w:val="20"/>
          <w:szCs w:val="20"/>
        </w:rPr>
        <w:t>30</w:t>
      </w:r>
      <w:r w:rsidR="00EF0081" w:rsidRPr="008F08EC">
        <w:rPr>
          <w:rFonts w:ascii="Arial" w:hAnsi="Arial" w:cs="Arial"/>
          <w:sz w:val="20"/>
          <w:szCs w:val="20"/>
        </w:rPr>
        <w:t>.</w:t>
      </w:r>
    </w:p>
    <w:p w:rsidR="00762B39" w:rsidRPr="008F08EC" w:rsidRDefault="00762B39" w:rsidP="00282593">
      <w:pPr>
        <w:spacing w:line="276" w:lineRule="auto"/>
        <w:ind w:right="-284" w:firstLine="993"/>
        <w:jc w:val="both"/>
        <w:rPr>
          <w:rFonts w:ascii="Arial" w:hAnsi="Arial" w:cs="Arial"/>
          <w:bCs/>
          <w:sz w:val="20"/>
          <w:szCs w:val="20"/>
        </w:rPr>
      </w:pPr>
    </w:p>
    <w:p w:rsidR="00762B39" w:rsidRPr="008F08EC" w:rsidRDefault="00762B39" w:rsidP="00282593">
      <w:pPr>
        <w:keepNext/>
        <w:spacing w:line="276" w:lineRule="auto"/>
        <w:ind w:right="-284"/>
        <w:jc w:val="both"/>
        <w:outlineLvl w:val="5"/>
        <w:rPr>
          <w:rFonts w:ascii="Arial" w:hAnsi="Arial" w:cs="Arial"/>
          <w:b/>
          <w:bCs/>
          <w:sz w:val="20"/>
          <w:szCs w:val="20"/>
        </w:rPr>
      </w:pPr>
      <w:r w:rsidRPr="008F08EC">
        <w:rPr>
          <w:rFonts w:ascii="Arial" w:hAnsi="Arial" w:cs="Arial"/>
          <w:b/>
          <w:bCs/>
          <w:sz w:val="20"/>
          <w:szCs w:val="20"/>
        </w:rPr>
        <w:t>ABERTURA DAS PROPOSTAS</w:t>
      </w:r>
    </w:p>
    <w:p w:rsidR="00762B39" w:rsidRPr="008F08EC" w:rsidRDefault="005256CE" w:rsidP="00282593">
      <w:pPr>
        <w:spacing w:line="276" w:lineRule="auto"/>
        <w:ind w:right="-284"/>
        <w:jc w:val="both"/>
        <w:rPr>
          <w:rFonts w:ascii="Arial" w:hAnsi="Arial" w:cs="Arial"/>
          <w:b/>
          <w:bCs/>
          <w:sz w:val="20"/>
          <w:szCs w:val="20"/>
        </w:rPr>
      </w:pPr>
      <w:r>
        <w:rPr>
          <w:rFonts w:ascii="Arial" w:hAnsi="Arial" w:cs="Arial"/>
          <w:b/>
          <w:sz w:val="20"/>
          <w:szCs w:val="20"/>
        </w:rPr>
        <w:t xml:space="preserve">26 </w:t>
      </w:r>
      <w:r w:rsidR="00A654D5" w:rsidRPr="008F08EC">
        <w:rPr>
          <w:rFonts w:ascii="Arial" w:hAnsi="Arial" w:cs="Arial"/>
          <w:b/>
          <w:sz w:val="20"/>
          <w:szCs w:val="20"/>
        </w:rPr>
        <w:t xml:space="preserve">de </w:t>
      </w:r>
      <w:r>
        <w:rPr>
          <w:rFonts w:ascii="Arial" w:hAnsi="Arial" w:cs="Arial"/>
          <w:b/>
          <w:sz w:val="20"/>
          <w:szCs w:val="20"/>
        </w:rPr>
        <w:t>fevereiro</w:t>
      </w:r>
      <w:r w:rsidR="00A654D5" w:rsidRPr="008F08EC">
        <w:rPr>
          <w:rFonts w:ascii="Arial" w:hAnsi="Arial" w:cs="Arial"/>
          <w:b/>
          <w:sz w:val="20"/>
          <w:szCs w:val="20"/>
        </w:rPr>
        <w:t xml:space="preserve"> </w:t>
      </w:r>
      <w:r w:rsidR="003E294B" w:rsidRPr="008F08EC">
        <w:rPr>
          <w:rFonts w:ascii="Arial" w:hAnsi="Arial" w:cs="Arial"/>
          <w:b/>
          <w:sz w:val="20"/>
          <w:szCs w:val="20"/>
        </w:rPr>
        <w:t xml:space="preserve">de </w:t>
      </w:r>
      <w:r w:rsidR="00EA0CC4">
        <w:rPr>
          <w:rFonts w:ascii="Arial" w:hAnsi="Arial" w:cs="Arial"/>
          <w:b/>
          <w:sz w:val="20"/>
          <w:szCs w:val="20"/>
        </w:rPr>
        <w:t>2020</w:t>
      </w:r>
      <w:r w:rsidR="00106694" w:rsidRPr="008F08EC">
        <w:rPr>
          <w:rFonts w:ascii="Arial" w:hAnsi="Arial" w:cs="Arial"/>
          <w:sz w:val="20"/>
          <w:szCs w:val="20"/>
        </w:rPr>
        <w:t xml:space="preserve">, </w:t>
      </w:r>
      <w:r w:rsidR="00A654D5" w:rsidRPr="008F08EC">
        <w:rPr>
          <w:rFonts w:ascii="Arial" w:hAnsi="Arial" w:cs="Arial"/>
          <w:b/>
          <w:sz w:val="20"/>
          <w:szCs w:val="20"/>
        </w:rPr>
        <w:t>a partir das 08:45</w:t>
      </w:r>
      <w:r w:rsidR="00762B39" w:rsidRPr="008F08EC">
        <w:rPr>
          <w:rFonts w:ascii="Arial" w:hAnsi="Arial" w:cs="Arial"/>
          <w:b/>
          <w:sz w:val="20"/>
          <w:szCs w:val="20"/>
        </w:rPr>
        <w:t xml:space="preserve"> horas</w:t>
      </w:r>
      <w:r w:rsidR="00EF0081" w:rsidRPr="008F08EC">
        <w:rPr>
          <w:rFonts w:ascii="Arial" w:hAnsi="Arial" w:cs="Arial"/>
          <w:b/>
          <w:sz w:val="20"/>
          <w:szCs w:val="20"/>
        </w:rPr>
        <w:t>.</w:t>
      </w:r>
    </w:p>
    <w:p w:rsidR="00762B39" w:rsidRPr="008F08EC" w:rsidRDefault="00762B39" w:rsidP="00282593">
      <w:pPr>
        <w:spacing w:line="276" w:lineRule="auto"/>
        <w:ind w:right="-284" w:firstLine="993"/>
        <w:jc w:val="both"/>
        <w:rPr>
          <w:rFonts w:ascii="Arial" w:hAnsi="Arial" w:cs="Arial"/>
          <w:bCs/>
          <w:sz w:val="20"/>
          <w:szCs w:val="20"/>
        </w:rPr>
      </w:pPr>
    </w:p>
    <w:p w:rsidR="00106694" w:rsidRPr="008F08EC" w:rsidRDefault="00762B39" w:rsidP="00282593">
      <w:pPr>
        <w:keepNext/>
        <w:spacing w:line="276" w:lineRule="auto"/>
        <w:ind w:right="-284"/>
        <w:jc w:val="both"/>
        <w:outlineLvl w:val="5"/>
        <w:rPr>
          <w:rFonts w:ascii="Arial" w:hAnsi="Arial" w:cs="Arial"/>
          <w:b/>
          <w:bCs/>
          <w:sz w:val="20"/>
          <w:szCs w:val="20"/>
        </w:rPr>
      </w:pPr>
      <w:r w:rsidRPr="008F08EC">
        <w:rPr>
          <w:rFonts w:ascii="Arial" w:hAnsi="Arial" w:cs="Arial"/>
          <w:b/>
          <w:bCs/>
          <w:sz w:val="20"/>
          <w:szCs w:val="20"/>
        </w:rPr>
        <w:t>LOCAL DE ABERTURA</w:t>
      </w:r>
    </w:p>
    <w:p w:rsidR="00762B39" w:rsidRPr="008F08EC" w:rsidRDefault="00762B39" w:rsidP="00282593">
      <w:pPr>
        <w:keepNext/>
        <w:spacing w:line="276" w:lineRule="auto"/>
        <w:ind w:right="-28"/>
        <w:jc w:val="both"/>
        <w:outlineLvl w:val="5"/>
        <w:rPr>
          <w:rFonts w:ascii="Arial" w:hAnsi="Arial" w:cs="Arial"/>
          <w:sz w:val="20"/>
          <w:szCs w:val="20"/>
        </w:rPr>
      </w:pPr>
      <w:r w:rsidRPr="008F08EC">
        <w:rPr>
          <w:rFonts w:ascii="Arial" w:hAnsi="Arial" w:cs="Arial"/>
          <w:sz w:val="20"/>
          <w:szCs w:val="20"/>
        </w:rPr>
        <w:t>Setor de Licitações da Prefeitura Municipal de São Domingos – SC, localizada na Rua Getulio Vargas n. 750, São Domingos, Centro, na cidade de São Domingos – SC.</w:t>
      </w:r>
    </w:p>
    <w:p w:rsidR="00106694" w:rsidRPr="008F08EC" w:rsidRDefault="00106694" w:rsidP="00282593">
      <w:pPr>
        <w:keepNext/>
        <w:spacing w:line="276" w:lineRule="auto"/>
        <w:ind w:right="-28"/>
        <w:jc w:val="both"/>
        <w:outlineLvl w:val="5"/>
        <w:rPr>
          <w:rFonts w:ascii="Arial" w:hAnsi="Arial" w:cs="Arial"/>
          <w:b/>
          <w:sz w:val="20"/>
          <w:szCs w:val="20"/>
        </w:rPr>
      </w:pPr>
    </w:p>
    <w:p w:rsidR="00762B39" w:rsidRPr="008F08EC" w:rsidRDefault="00762B39" w:rsidP="00282593">
      <w:pPr>
        <w:spacing w:line="276" w:lineRule="auto"/>
        <w:jc w:val="both"/>
        <w:rPr>
          <w:rFonts w:ascii="Arial" w:hAnsi="Arial" w:cs="Arial"/>
          <w:b/>
          <w:bCs/>
          <w:sz w:val="20"/>
          <w:szCs w:val="20"/>
        </w:rPr>
      </w:pPr>
      <w:r w:rsidRPr="008F08EC">
        <w:rPr>
          <w:rFonts w:ascii="Arial" w:hAnsi="Arial" w:cs="Arial"/>
          <w:b/>
          <w:bCs/>
          <w:sz w:val="20"/>
          <w:szCs w:val="20"/>
        </w:rPr>
        <w:t>1- DO OBJETO</w:t>
      </w:r>
    </w:p>
    <w:p w:rsidR="008E5BF6" w:rsidRPr="008F08EC" w:rsidRDefault="00762B39" w:rsidP="00282593">
      <w:pPr>
        <w:pStyle w:val="Recuodecorpodetexto2"/>
        <w:spacing w:after="0" w:line="276" w:lineRule="auto"/>
        <w:ind w:left="0"/>
        <w:jc w:val="both"/>
        <w:rPr>
          <w:rFonts w:ascii="Arial" w:hAnsi="Arial" w:cs="Arial"/>
          <w:sz w:val="20"/>
          <w:szCs w:val="20"/>
        </w:rPr>
      </w:pPr>
      <w:r w:rsidRPr="008F08EC">
        <w:rPr>
          <w:rFonts w:ascii="Arial" w:hAnsi="Arial" w:cs="Arial"/>
          <w:sz w:val="20"/>
          <w:szCs w:val="20"/>
        </w:rPr>
        <w:t>1.1 - O</w:t>
      </w:r>
      <w:r w:rsidR="00B47A25" w:rsidRPr="008F08EC">
        <w:rPr>
          <w:rFonts w:ascii="Arial" w:hAnsi="Arial" w:cs="Arial"/>
          <w:sz w:val="20"/>
          <w:szCs w:val="20"/>
        </w:rPr>
        <w:t xml:space="preserve"> objeto do presente instrumento </w:t>
      </w:r>
      <w:r w:rsidR="00C72C66" w:rsidRPr="008F08EC">
        <w:rPr>
          <w:rFonts w:ascii="Arial" w:hAnsi="Arial" w:cs="Arial"/>
          <w:sz w:val="20"/>
          <w:szCs w:val="20"/>
        </w:rPr>
        <w:t>é a</w:t>
      </w:r>
      <w:r w:rsidR="00EA0CC4" w:rsidRPr="00EA0CC4">
        <w:rPr>
          <w:rStyle w:val="Forte"/>
          <w:rFonts w:ascii="Arial" w:hAnsi="Arial" w:cs="Arial"/>
          <w:sz w:val="20"/>
          <w:szCs w:val="20"/>
        </w:rPr>
        <w:t xml:space="preserve"> </w:t>
      </w:r>
      <w:r w:rsidR="00EA0CC4" w:rsidRPr="008F08EC">
        <w:rPr>
          <w:rStyle w:val="Forte"/>
          <w:rFonts w:ascii="Arial" w:hAnsi="Arial" w:cs="Arial"/>
          <w:sz w:val="20"/>
          <w:szCs w:val="20"/>
        </w:rPr>
        <w:t xml:space="preserve">CONTRATAÇÃO DE EMPRESA ESPECIALIZADA PARA DISPONIBILIZAÇÃO DE </w:t>
      </w:r>
      <w:r w:rsidR="00EA0CC4">
        <w:rPr>
          <w:rStyle w:val="Forte"/>
          <w:rFonts w:ascii="Arial" w:hAnsi="Arial" w:cs="Arial"/>
          <w:sz w:val="20"/>
          <w:szCs w:val="20"/>
        </w:rPr>
        <w:t xml:space="preserve">UM </w:t>
      </w:r>
      <w:r w:rsidR="00EA0CC4" w:rsidRPr="008F08EC">
        <w:rPr>
          <w:rStyle w:val="Forte"/>
          <w:rFonts w:ascii="Arial" w:hAnsi="Arial" w:cs="Arial"/>
          <w:sz w:val="20"/>
          <w:szCs w:val="20"/>
        </w:rPr>
        <w:t xml:space="preserve">MÉDICO CLÍNICO </w:t>
      </w:r>
      <w:r w:rsidR="00EA0CC4">
        <w:rPr>
          <w:rStyle w:val="Forte"/>
          <w:rFonts w:ascii="Arial" w:hAnsi="Arial" w:cs="Arial"/>
          <w:sz w:val="20"/>
          <w:szCs w:val="20"/>
        </w:rPr>
        <w:t>GERAL</w:t>
      </w:r>
      <w:r w:rsidR="00EA0CC4" w:rsidRPr="008F08EC">
        <w:rPr>
          <w:rStyle w:val="Forte"/>
          <w:rFonts w:ascii="Arial" w:hAnsi="Arial" w:cs="Arial"/>
          <w:sz w:val="20"/>
          <w:szCs w:val="20"/>
        </w:rPr>
        <w:t xml:space="preserve"> 40 HORAS, PARA ATENDIMENTO </w:t>
      </w:r>
      <w:r w:rsidR="00EA0CC4">
        <w:rPr>
          <w:rStyle w:val="Forte"/>
          <w:rFonts w:ascii="Arial" w:hAnsi="Arial" w:cs="Arial"/>
          <w:sz w:val="20"/>
          <w:szCs w:val="20"/>
        </w:rPr>
        <w:t>AMBULATORIAL E DE URGÊNCIA E EMERGENCIA, JUNTO AO CENTRO DE SAÚDE SANTA PAULINA</w:t>
      </w:r>
      <w:r w:rsidR="006E74E8" w:rsidRPr="008F08EC">
        <w:rPr>
          <w:rFonts w:ascii="Arial" w:hAnsi="Arial" w:cs="Arial"/>
          <w:sz w:val="20"/>
          <w:szCs w:val="20"/>
        </w:rPr>
        <w:t>, conforme segue:</w:t>
      </w:r>
    </w:p>
    <w:tbl>
      <w:tblPr>
        <w:tblW w:w="0" w:type="auto"/>
        <w:tblInd w:w="1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544"/>
        <w:gridCol w:w="2385"/>
      </w:tblGrid>
      <w:tr w:rsidR="00EA0CC4" w:rsidRPr="008F08EC" w:rsidTr="00EA0CC4">
        <w:tc>
          <w:tcPr>
            <w:tcW w:w="959" w:type="dxa"/>
          </w:tcPr>
          <w:p w:rsidR="00EA0CC4" w:rsidRPr="008F08EC" w:rsidRDefault="00EA0CC4" w:rsidP="00282593">
            <w:pPr>
              <w:pStyle w:val="Recuodecorpodetexto2"/>
              <w:spacing w:after="0" w:line="276" w:lineRule="auto"/>
              <w:ind w:left="0"/>
              <w:jc w:val="center"/>
              <w:rPr>
                <w:rFonts w:ascii="Arial" w:hAnsi="Arial" w:cs="Arial"/>
                <w:sz w:val="20"/>
                <w:szCs w:val="20"/>
              </w:rPr>
            </w:pPr>
            <w:r w:rsidRPr="008F08EC">
              <w:rPr>
                <w:rFonts w:ascii="Arial" w:hAnsi="Arial" w:cs="Arial"/>
                <w:sz w:val="20"/>
                <w:szCs w:val="20"/>
              </w:rPr>
              <w:t>ITEM</w:t>
            </w:r>
          </w:p>
        </w:tc>
        <w:tc>
          <w:tcPr>
            <w:tcW w:w="3544" w:type="dxa"/>
          </w:tcPr>
          <w:p w:rsidR="00EA0CC4" w:rsidRPr="008F08EC" w:rsidRDefault="00EA0CC4" w:rsidP="00282593">
            <w:pPr>
              <w:pStyle w:val="Recuodecorpodetexto2"/>
              <w:spacing w:after="0" w:line="276" w:lineRule="auto"/>
              <w:ind w:left="0"/>
              <w:jc w:val="center"/>
              <w:rPr>
                <w:rFonts w:ascii="Arial" w:hAnsi="Arial" w:cs="Arial"/>
                <w:sz w:val="20"/>
                <w:szCs w:val="20"/>
              </w:rPr>
            </w:pPr>
            <w:r w:rsidRPr="008F08EC">
              <w:rPr>
                <w:rFonts w:ascii="Arial" w:hAnsi="Arial" w:cs="Arial"/>
                <w:sz w:val="20"/>
                <w:szCs w:val="20"/>
              </w:rPr>
              <w:t>DESCRIÇÃO</w:t>
            </w:r>
          </w:p>
        </w:tc>
        <w:tc>
          <w:tcPr>
            <w:tcW w:w="2385" w:type="dxa"/>
          </w:tcPr>
          <w:p w:rsidR="00EA0CC4" w:rsidRPr="008F08EC" w:rsidRDefault="00EA0CC4" w:rsidP="00282593">
            <w:pPr>
              <w:pStyle w:val="Recuodecorpodetexto2"/>
              <w:spacing w:after="0" w:line="276" w:lineRule="auto"/>
              <w:ind w:left="0"/>
              <w:jc w:val="center"/>
              <w:rPr>
                <w:rFonts w:ascii="Arial" w:hAnsi="Arial" w:cs="Arial"/>
                <w:sz w:val="20"/>
                <w:szCs w:val="20"/>
              </w:rPr>
            </w:pPr>
            <w:r w:rsidRPr="008F08EC">
              <w:rPr>
                <w:rFonts w:ascii="Arial" w:hAnsi="Arial" w:cs="Arial"/>
                <w:sz w:val="20"/>
                <w:szCs w:val="20"/>
              </w:rPr>
              <w:t>VALOR UNITÁRIO R$</w:t>
            </w:r>
          </w:p>
        </w:tc>
      </w:tr>
      <w:tr w:rsidR="00EA0CC4" w:rsidRPr="008F08EC" w:rsidTr="00EA0CC4">
        <w:tc>
          <w:tcPr>
            <w:tcW w:w="959" w:type="dxa"/>
          </w:tcPr>
          <w:p w:rsidR="00EA0CC4" w:rsidRPr="008F08EC" w:rsidRDefault="00EA0CC4" w:rsidP="00282593">
            <w:pPr>
              <w:pStyle w:val="Recuodecorpodetexto2"/>
              <w:spacing w:after="0" w:line="276" w:lineRule="auto"/>
              <w:ind w:left="0"/>
              <w:jc w:val="center"/>
              <w:rPr>
                <w:rFonts w:ascii="Arial" w:hAnsi="Arial" w:cs="Arial"/>
                <w:sz w:val="20"/>
                <w:szCs w:val="20"/>
              </w:rPr>
            </w:pPr>
            <w:r w:rsidRPr="008F08EC">
              <w:rPr>
                <w:rFonts w:ascii="Arial" w:hAnsi="Arial" w:cs="Arial"/>
                <w:sz w:val="20"/>
                <w:szCs w:val="20"/>
              </w:rPr>
              <w:t>01</w:t>
            </w:r>
          </w:p>
        </w:tc>
        <w:tc>
          <w:tcPr>
            <w:tcW w:w="3544" w:type="dxa"/>
          </w:tcPr>
          <w:p w:rsidR="00EA0CC4" w:rsidRPr="008F08EC" w:rsidRDefault="00EA0CC4" w:rsidP="00EA0CC4">
            <w:pPr>
              <w:pStyle w:val="NormalWeb"/>
              <w:spacing w:line="276" w:lineRule="auto"/>
              <w:jc w:val="both"/>
              <w:rPr>
                <w:rFonts w:ascii="Arial" w:hAnsi="Arial" w:cs="Arial"/>
                <w:sz w:val="20"/>
                <w:szCs w:val="20"/>
              </w:rPr>
            </w:pPr>
            <w:r w:rsidRPr="008F08EC">
              <w:rPr>
                <w:rStyle w:val="Forte"/>
                <w:rFonts w:ascii="Arial" w:hAnsi="Arial" w:cs="Arial"/>
                <w:sz w:val="20"/>
                <w:szCs w:val="20"/>
              </w:rPr>
              <w:t>Prestação de serviços, por profissional médico clínico geral,</w:t>
            </w:r>
            <w:r w:rsidRPr="008F08EC">
              <w:rPr>
                <w:rFonts w:ascii="Arial" w:hAnsi="Arial" w:cs="Arial"/>
                <w:sz w:val="20"/>
                <w:szCs w:val="20"/>
              </w:rPr>
              <w:t xml:space="preserve"> através da disponibilização de 01 (um) médico para atuar no Centro de Saúde Santa Paulina, para o cumprimento de </w:t>
            </w:r>
            <w:r w:rsidRPr="008F08EC">
              <w:rPr>
                <w:rStyle w:val="Forte"/>
                <w:rFonts w:ascii="Arial" w:hAnsi="Arial" w:cs="Arial"/>
                <w:sz w:val="20"/>
                <w:szCs w:val="20"/>
              </w:rPr>
              <w:t>carga horária de 40 (quarenta) horas semanais</w:t>
            </w:r>
            <w:r w:rsidRPr="008F08EC">
              <w:rPr>
                <w:rFonts w:ascii="Arial" w:hAnsi="Arial" w:cs="Arial"/>
                <w:sz w:val="20"/>
                <w:szCs w:val="20"/>
              </w:rPr>
              <w:t>, com atendimento de escala de sobreaviso para os casos de urgência e emergência no intervalo do meio dia, sendo que todos os materiais e equipamentos necessários para os atendimentos serão fornecidos pelo Município.</w:t>
            </w:r>
          </w:p>
        </w:tc>
        <w:tc>
          <w:tcPr>
            <w:tcW w:w="2385" w:type="dxa"/>
          </w:tcPr>
          <w:p w:rsidR="00EA0CC4" w:rsidRPr="008F08EC" w:rsidRDefault="00EA0CC4" w:rsidP="00282593">
            <w:pPr>
              <w:pStyle w:val="Recuodecorpodetexto2"/>
              <w:spacing w:after="0" w:line="276" w:lineRule="auto"/>
              <w:ind w:left="0"/>
              <w:jc w:val="center"/>
              <w:rPr>
                <w:rFonts w:ascii="Arial" w:hAnsi="Arial" w:cs="Arial"/>
                <w:sz w:val="20"/>
                <w:szCs w:val="20"/>
              </w:rPr>
            </w:pPr>
            <w:r w:rsidRPr="008F08EC">
              <w:rPr>
                <w:rFonts w:ascii="Arial" w:hAnsi="Arial" w:cs="Arial"/>
                <w:sz w:val="20"/>
                <w:szCs w:val="20"/>
              </w:rPr>
              <w:t>20.000,00</w:t>
            </w:r>
          </w:p>
        </w:tc>
      </w:tr>
    </w:tbl>
    <w:p w:rsidR="006E74E8" w:rsidRPr="008F08EC" w:rsidRDefault="006E74E8" w:rsidP="00282593">
      <w:pPr>
        <w:pStyle w:val="Recuodecorpodetexto2"/>
        <w:spacing w:after="0" w:line="276" w:lineRule="auto"/>
        <w:ind w:left="0"/>
        <w:jc w:val="both"/>
        <w:rPr>
          <w:rFonts w:ascii="Arial" w:hAnsi="Arial" w:cs="Arial"/>
          <w:bCs/>
          <w:sz w:val="20"/>
          <w:szCs w:val="20"/>
        </w:rPr>
      </w:pPr>
    </w:p>
    <w:p w:rsidR="00FD68F6" w:rsidRPr="008F08EC" w:rsidRDefault="00F90582" w:rsidP="00282593">
      <w:pPr>
        <w:pStyle w:val="NormalWeb"/>
        <w:spacing w:line="276" w:lineRule="auto"/>
        <w:rPr>
          <w:rStyle w:val="Forte"/>
          <w:rFonts w:ascii="Arial" w:hAnsi="Arial" w:cs="Arial"/>
          <w:sz w:val="20"/>
          <w:szCs w:val="20"/>
        </w:rPr>
      </w:pPr>
      <w:r w:rsidRPr="008F08EC">
        <w:rPr>
          <w:rStyle w:val="Forte"/>
          <w:rFonts w:ascii="Arial" w:hAnsi="Arial" w:cs="Arial"/>
          <w:sz w:val="20"/>
          <w:szCs w:val="20"/>
        </w:rPr>
        <w:t>1.1.1 -  Constituem obrigaç</w:t>
      </w:r>
      <w:r w:rsidR="00282593" w:rsidRPr="008F08EC">
        <w:rPr>
          <w:rStyle w:val="Forte"/>
          <w:rFonts w:ascii="Arial" w:hAnsi="Arial" w:cs="Arial"/>
          <w:sz w:val="20"/>
          <w:szCs w:val="20"/>
        </w:rPr>
        <w:t>ões</w:t>
      </w:r>
      <w:r w:rsidRPr="008F08EC">
        <w:rPr>
          <w:rStyle w:val="Forte"/>
          <w:rFonts w:ascii="Arial" w:hAnsi="Arial" w:cs="Arial"/>
          <w:sz w:val="20"/>
          <w:szCs w:val="20"/>
        </w:rPr>
        <w:t xml:space="preserve"> da contrata</w:t>
      </w:r>
      <w:r w:rsidR="00FD68F6" w:rsidRPr="008F08EC">
        <w:rPr>
          <w:rStyle w:val="Forte"/>
          <w:rFonts w:ascii="Arial" w:hAnsi="Arial" w:cs="Arial"/>
          <w:sz w:val="20"/>
          <w:szCs w:val="20"/>
        </w:rPr>
        <w:t>da:</w:t>
      </w:r>
    </w:p>
    <w:p w:rsidR="00827A38" w:rsidRPr="008F08EC" w:rsidRDefault="00F90582" w:rsidP="00282593">
      <w:pPr>
        <w:pStyle w:val="NormalWeb"/>
        <w:spacing w:line="276" w:lineRule="auto"/>
        <w:rPr>
          <w:rFonts w:ascii="Arial" w:hAnsi="Arial" w:cs="Arial"/>
          <w:sz w:val="20"/>
          <w:szCs w:val="20"/>
        </w:rPr>
      </w:pPr>
      <w:r w:rsidRPr="008F08EC">
        <w:rPr>
          <w:rFonts w:ascii="Arial" w:hAnsi="Arial" w:cs="Arial"/>
          <w:sz w:val="20"/>
          <w:szCs w:val="20"/>
        </w:rPr>
        <w:lastRenderedPageBreak/>
        <w:t>a) cumprir com a carga horária de 40 (quarenta horas semanais), das 7:30 as 11:30 e das 13:00 as 17:00 horas, nos locais indicados pela Secretaria Municipal de Saúde, sendo subordinado a esta.</w:t>
      </w:r>
    </w:p>
    <w:p w:rsidR="00827A38" w:rsidRPr="008F08EC" w:rsidRDefault="00F90582" w:rsidP="00282593">
      <w:pPr>
        <w:pStyle w:val="NormalWeb"/>
        <w:spacing w:line="276" w:lineRule="auto"/>
        <w:rPr>
          <w:rFonts w:ascii="Arial" w:hAnsi="Arial" w:cs="Arial"/>
          <w:sz w:val="20"/>
          <w:szCs w:val="20"/>
        </w:rPr>
      </w:pPr>
      <w:r w:rsidRPr="008F08EC">
        <w:rPr>
          <w:rFonts w:ascii="Arial" w:hAnsi="Arial" w:cs="Arial"/>
          <w:sz w:val="20"/>
          <w:szCs w:val="20"/>
        </w:rPr>
        <w:t xml:space="preserve">b) proceder os atendimentos de urgência e emergência durante o horário normal de trabalho e também os ocorridos </w:t>
      </w:r>
      <w:r w:rsidR="002E539B">
        <w:rPr>
          <w:rFonts w:ascii="Arial" w:hAnsi="Arial" w:cs="Arial"/>
          <w:sz w:val="20"/>
          <w:szCs w:val="20"/>
        </w:rPr>
        <w:t>no horário compreendido entre 07:00 às 07:30, e 11:30 às</w:t>
      </w:r>
      <w:r w:rsidRPr="008F08EC">
        <w:rPr>
          <w:rFonts w:ascii="Arial" w:hAnsi="Arial" w:cs="Arial"/>
          <w:sz w:val="20"/>
          <w:szCs w:val="20"/>
        </w:rPr>
        <w:t xml:space="preserve"> 13:00 horas</w:t>
      </w:r>
      <w:r w:rsidR="00F47C87" w:rsidRPr="008F08EC">
        <w:rPr>
          <w:rFonts w:ascii="Arial" w:hAnsi="Arial" w:cs="Arial"/>
          <w:sz w:val="20"/>
          <w:szCs w:val="20"/>
        </w:rPr>
        <w:t xml:space="preserve"> conforme escala a ser definida;</w:t>
      </w:r>
    </w:p>
    <w:p w:rsidR="00827A38" w:rsidRPr="008F08EC" w:rsidRDefault="00F90582" w:rsidP="00282593">
      <w:pPr>
        <w:pStyle w:val="NormalWeb"/>
        <w:spacing w:line="276" w:lineRule="auto"/>
        <w:rPr>
          <w:rFonts w:ascii="Arial" w:hAnsi="Arial" w:cs="Arial"/>
          <w:sz w:val="20"/>
          <w:szCs w:val="20"/>
        </w:rPr>
      </w:pPr>
      <w:r w:rsidRPr="008F08EC">
        <w:rPr>
          <w:rFonts w:ascii="Arial" w:hAnsi="Arial" w:cs="Arial"/>
          <w:sz w:val="20"/>
          <w:szCs w:val="20"/>
        </w:rPr>
        <w:t>c) Realizar assistência integral (promoção e proteção da saúde, prevenção de agravos, diagnóstico, tratamento, reabilitação e manutenção da saúde) aos indivíduos e famílias em todas as fases do desenvolvimento humano: infância, adolescência, idade adulta e terceira idade;</w:t>
      </w:r>
    </w:p>
    <w:p w:rsidR="00827A38" w:rsidRPr="008F08EC" w:rsidRDefault="00F90582" w:rsidP="00282593">
      <w:pPr>
        <w:pStyle w:val="NormalWeb"/>
        <w:spacing w:line="276" w:lineRule="auto"/>
        <w:rPr>
          <w:rFonts w:ascii="Arial" w:hAnsi="Arial" w:cs="Arial"/>
          <w:sz w:val="20"/>
          <w:szCs w:val="20"/>
        </w:rPr>
      </w:pPr>
      <w:r w:rsidRPr="008F08EC">
        <w:rPr>
          <w:rFonts w:ascii="Arial" w:hAnsi="Arial" w:cs="Arial"/>
          <w:sz w:val="20"/>
          <w:szCs w:val="20"/>
        </w:rPr>
        <w:t>d) Realizar consultas médicas em atenção básica com atendimento diário de demanda espontânea de consultas, incluindo atendimentos/consultas de urgências e emergências;</w:t>
      </w:r>
    </w:p>
    <w:p w:rsidR="00827A38" w:rsidRPr="008F08EC" w:rsidRDefault="00F90582" w:rsidP="00282593">
      <w:pPr>
        <w:pStyle w:val="NormalWeb"/>
        <w:spacing w:line="276" w:lineRule="auto"/>
        <w:rPr>
          <w:rFonts w:ascii="Arial" w:hAnsi="Arial" w:cs="Arial"/>
          <w:sz w:val="20"/>
          <w:szCs w:val="20"/>
        </w:rPr>
      </w:pPr>
      <w:r w:rsidRPr="008F08EC">
        <w:rPr>
          <w:rFonts w:ascii="Arial" w:hAnsi="Arial" w:cs="Arial"/>
          <w:sz w:val="20"/>
          <w:szCs w:val="20"/>
        </w:rPr>
        <w:t>e) Realizar procedimentos ambulatoriais junto às unidades de saúde, e quando indicado ou necessário, no domicílio e nos demais espaços comunitários (escolas, associações, etc.)</w:t>
      </w:r>
    </w:p>
    <w:p w:rsidR="00827A38" w:rsidRPr="008F08EC" w:rsidRDefault="00F90582" w:rsidP="00282593">
      <w:pPr>
        <w:pStyle w:val="NormalWeb"/>
        <w:spacing w:line="276" w:lineRule="auto"/>
        <w:rPr>
          <w:rFonts w:ascii="Arial" w:hAnsi="Arial" w:cs="Arial"/>
          <w:sz w:val="20"/>
          <w:szCs w:val="20"/>
        </w:rPr>
      </w:pPr>
      <w:r w:rsidRPr="008F08EC">
        <w:rPr>
          <w:rFonts w:ascii="Arial" w:hAnsi="Arial" w:cs="Arial"/>
          <w:sz w:val="20"/>
          <w:szCs w:val="20"/>
        </w:rPr>
        <w:t>f) Realizar atendimentos de demanda espontânea e programada em clínica médica, pediatria, gineco-obstetrícia, cirurgias ambulatoriais, pequenas urgências clínico-cirúrgicas e demais procedimentos;</w:t>
      </w:r>
    </w:p>
    <w:p w:rsidR="00827A38" w:rsidRPr="008F08EC" w:rsidRDefault="00F90582" w:rsidP="00282593">
      <w:pPr>
        <w:pStyle w:val="NormalWeb"/>
        <w:spacing w:line="276" w:lineRule="auto"/>
        <w:rPr>
          <w:rFonts w:ascii="Arial" w:hAnsi="Arial" w:cs="Arial"/>
          <w:sz w:val="20"/>
          <w:szCs w:val="20"/>
        </w:rPr>
      </w:pPr>
      <w:r w:rsidRPr="008F08EC">
        <w:rPr>
          <w:rFonts w:ascii="Arial" w:hAnsi="Arial" w:cs="Arial"/>
          <w:sz w:val="20"/>
          <w:szCs w:val="20"/>
        </w:rPr>
        <w:t>g) Encaminhar, quando necessário, usuários a serviços de média e alta complexidade, respeitando os fluxos de referência e contra-referência locais, mantendo sua responsabilidade pelo acompanhamento do plano terapêutico do usuário, proposto pela referência;</w:t>
      </w:r>
    </w:p>
    <w:p w:rsidR="00827A38" w:rsidRPr="008F08EC" w:rsidRDefault="00F90582" w:rsidP="00282593">
      <w:pPr>
        <w:pStyle w:val="NormalWeb"/>
        <w:spacing w:line="276" w:lineRule="auto"/>
        <w:rPr>
          <w:rFonts w:ascii="Arial" w:hAnsi="Arial" w:cs="Arial"/>
          <w:sz w:val="20"/>
          <w:szCs w:val="20"/>
        </w:rPr>
      </w:pPr>
      <w:r w:rsidRPr="008F08EC">
        <w:rPr>
          <w:rFonts w:ascii="Arial" w:hAnsi="Arial" w:cs="Arial"/>
          <w:sz w:val="20"/>
          <w:szCs w:val="20"/>
        </w:rPr>
        <w:t>h) Contribuir e participar das atividades de educação permanente dos Agentes Comunitários de Saúde, Auxiliares de Enfermagem, entre outros profissionais e participar do gerenciamento dos insumos necessários para o adequado funcionamento da Unidade de Saúde;</w:t>
      </w:r>
    </w:p>
    <w:p w:rsidR="00827A38" w:rsidRPr="008F08EC" w:rsidRDefault="00F90582" w:rsidP="00282593">
      <w:pPr>
        <w:pStyle w:val="NormalWeb"/>
        <w:spacing w:line="276" w:lineRule="auto"/>
        <w:rPr>
          <w:rFonts w:ascii="Arial" w:hAnsi="Arial" w:cs="Arial"/>
          <w:sz w:val="20"/>
          <w:szCs w:val="20"/>
        </w:rPr>
      </w:pPr>
      <w:r w:rsidRPr="008F08EC">
        <w:rPr>
          <w:rFonts w:ascii="Arial" w:hAnsi="Arial" w:cs="Arial"/>
          <w:sz w:val="20"/>
          <w:szCs w:val="20"/>
        </w:rPr>
        <w:t>i) Participar das atividades de grupos de controle de patologias como hipertensos, diabéticos, de saúde mental, entre outros;</w:t>
      </w:r>
    </w:p>
    <w:p w:rsidR="00827A38" w:rsidRPr="008F08EC" w:rsidRDefault="00F90582" w:rsidP="00282593">
      <w:pPr>
        <w:pStyle w:val="NormalWeb"/>
        <w:spacing w:line="276" w:lineRule="auto"/>
        <w:rPr>
          <w:rFonts w:ascii="Arial" w:hAnsi="Arial" w:cs="Arial"/>
          <w:sz w:val="20"/>
          <w:szCs w:val="20"/>
        </w:rPr>
      </w:pPr>
      <w:r w:rsidRPr="008F08EC">
        <w:rPr>
          <w:rFonts w:ascii="Arial" w:hAnsi="Arial" w:cs="Arial"/>
          <w:sz w:val="20"/>
          <w:szCs w:val="20"/>
        </w:rPr>
        <w:t>j) Indicar a necessidade de internação hospitalar ou domiciliar, mantendo a responsabilização pelo acompanhamento do usuário;</w:t>
      </w:r>
    </w:p>
    <w:p w:rsidR="00827A38" w:rsidRPr="008F08EC" w:rsidRDefault="00F90582" w:rsidP="00282593">
      <w:pPr>
        <w:pStyle w:val="NormalWeb"/>
        <w:spacing w:line="276" w:lineRule="auto"/>
        <w:rPr>
          <w:rFonts w:ascii="Arial" w:hAnsi="Arial" w:cs="Arial"/>
          <w:sz w:val="20"/>
          <w:szCs w:val="20"/>
        </w:rPr>
      </w:pPr>
      <w:r w:rsidRPr="008F08EC">
        <w:rPr>
          <w:rFonts w:ascii="Arial" w:hAnsi="Arial" w:cs="Arial"/>
          <w:sz w:val="20"/>
          <w:szCs w:val="20"/>
        </w:rPr>
        <w:t>k) Realizar palestras educativas, a serem definidas no calendário da Secretaria de Saúde;</w:t>
      </w:r>
    </w:p>
    <w:p w:rsidR="00827A38" w:rsidRPr="008F08EC" w:rsidRDefault="00F90582" w:rsidP="00282593">
      <w:pPr>
        <w:pStyle w:val="NormalWeb"/>
        <w:spacing w:line="276" w:lineRule="auto"/>
        <w:rPr>
          <w:rFonts w:ascii="Arial" w:hAnsi="Arial" w:cs="Arial"/>
          <w:sz w:val="20"/>
          <w:szCs w:val="20"/>
        </w:rPr>
      </w:pPr>
      <w:r w:rsidRPr="008F08EC">
        <w:rPr>
          <w:rFonts w:ascii="Arial" w:hAnsi="Arial" w:cs="Arial"/>
          <w:sz w:val="20"/>
          <w:szCs w:val="20"/>
        </w:rPr>
        <w:t>l) Emitir laudos, pareceres e atestados sobre assuntos de sua competência;</w:t>
      </w:r>
    </w:p>
    <w:p w:rsidR="00827A38" w:rsidRPr="008F08EC" w:rsidRDefault="00F90582" w:rsidP="00282593">
      <w:pPr>
        <w:pStyle w:val="NormalWeb"/>
        <w:spacing w:line="276" w:lineRule="auto"/>
        <w:rPr>
          <w:rFonts w:ascii="Arial" w:hAnsi="Arial" w:cs="Arial"/>
          <w:sz w:val="20"/>
          <w:szCs w:val="20"/>
        </w:rPr>
      </w:pPr>
      <w:r w:rsidRPr="008F08EC">
        <w:rPr>
          <w:rFonts w:ascii="Arial" w:hAnsi="Arial" w:cs="Arial"/>
          <w:sz w:val="20"/>
          <w:szCs w:val="20"/>
        </w:rPr>
        <w:t>m) Verificar e atestar óbito;</w:t>
      </w:r>
    </w:p>
    <w:p w:rsidR="00827A38" w:rsidRPr="008F08EC" w:rsidRDefault="00F90582" w:rsidP="00282593">
      <w:pPr>
        <w:pStyle w:val="NormalWeb"/>
        <w:spacing w:line="276" w:lineRule="auto"/>
        <w:rPr>
          <w:rFonts w:ascii="Arial" w:hAnsi="Arial" w:cs="Arial"/>
          <w:sz w:val="20"/>
          <w:szCs w:val="20"/>
        </w:rPr>
      </w:pPr>
      <w:r w:rsidRPr="008F08EC">
        <w:rPr>
          <w:rFonts w:ascii="Arial" w:hAnsi="Arial" w:cs="Arial"/>
          <w:sz w:val="20"/>
          <w:szCs w:val="20"/>
        </w:rPr>
        <w:t>n) Realizar outras ações e atividades a serem definidas de acordo com as prioridades locais do município.</w:t>
      </w:r>
    </w:p>
    <w:p w:rsidR="00827A38" w:rsidRPr="008F08EC" w:rsidRDefault="00F90582" w:rsidP="00282593">
      <w:pPr>
        <w:pStyle w:val="NormalWeb"/>
        <w:spacing w:line="276" w:lineRule="auto"/>
        <w:rPr>
          <w:rFonts w:ascii="Arial" w:hAnsi="Arial" w:cs="Arial"/>
          <w:sz w:val="20"/>
          <w:szCs w:val="20"/>
        </w:rPr>
      </w:pPr>
      <w:r w:rsidRPr="008F08EC">
        <w:rPr>
          <w:rFonts w:ascii="Arial" w:hAnsi="Arial" w:cs="Arial"/>
          <w:sz w:val="20"/>
          <w:szCs w:val="20"/>
        </w:rPr>
        <w:t xml:space="preserve">o) prestar os serviços contratados, conforme estipulado na Cláusula Primeira e nas demais cláusulas do presente </w:t>
      </w:r>
      <w:r w:rsidR="00FE0174" w:rsidRPr="008F08EC">
        <w:rPr>
          <w:rFonts w:ascii="Arial" w:hAnsi="Arial" w:cs="Arial"/>
          <w:sz w:val="20"/>
          <w:szCs w:val="20"/>
        </w:rPr>
        <w:t>edital e posteriormente do contrato</w:t>
      </w:r>
      <w:r w:rsidRPr="008F08EC">
        <w:rPr>
          <w:rFonts w:ascii="Arial" w:hAnsi="Arial" w:cs="Arial"/>
          <w:sz w:val="20"/>
          <w:szCs w:val="20"/>
        </w:rPr>
        <w:t>, sempre zelando pelo atendimento e pela qualidade dos serviços prestados, bem como de manter durante toda a execução do contrato todas as condições de habilitação e qualificação exigidas na licitação;</w:t>
      </w:r>
    </w:p>
    <w:p w:rsidR="00762B39" w:rsidRPr="008F08EC" w:rsidRDefault="00762B39" w:rsidP="00282593">
      <w:pPr>
        <w:spacing w:line="276" w:lineRule="auto"/>
        <w:jc w:val="both"/>
        <w:rPr>
          <w:rFonts w:ascii="Arial" w:hAnsi="Arial" w:cs="Arial"/>
          <w:b/>
          <w:bCs/>
          <w:sz w:val="20"/>
          <w:szCs w:val="20"/>
        </w:rPr>
      </w:pPr>
      <w:r w:rsidRPr="008F08EC">
        <w:rPr>
          <w:rFonts w:ascii="Arial" w:hAnsi="Arial" w:cs="Arial"/>
          <w:b/>
          <w:bCs/>
          <w:sz w:val="20"/>
          <w:szCs w:val="20"/>
        </w:rPr>
        <w:lastRenderedPageBreak/>
        <w:t>2 - DA PARTICIPAÇÃO</w:t>
      </w:r>
    </w:p>
    <w:p w:rsidR="00BA0352" w:rsidRPr="008F08EC" w:rsidRDefault="00BA0352" w:rsidP="00BA0352">
      <w:pPr>
        <w:widowControl w:val="0"/>
        <w:spacing w:line="276" w:lineRule="auto"/>
        <w:jc w:val="both"/>
        <w:rPr>
          <w:rFonts w:ascii="Arial" w:hAnsi="Arial" w:cs="Arial"/>
          <w:sz w:val="20"/>
          <w:szCs w:val="20"/>
        </w:rPr>
      </w:pPr>
      <w:r w:rsidRPr="008F08EC">
        <w:rPr>
          <w:rFonts w:ascii="Arial" w:hAnsi="Arial" w:cs="Arial"/>
          <w:sz w:val="20"/>
          <w:szCs w:val="20"/>
        </w:rPr>
        <w:t>2.1. Somente poderão participar desta licitação os interessados que atenderem a todas as exigências constantes deste Edital e seus anexos, bem como quanto à documentação mencionada nos artigos 27 a 31 da lei 8.666/93.</w:t>
      </w:r>
      <w:r w:rsidRPr="008F08EC">
        <w:rPr>
          <w:rFonts w:ascii="Arial" w:hAnsi="Arial" w:cs="Arial"/>
          <w:b/>
          <w:sz w:val="20"/>
          <w:szCs w:val="20"/>
        </w:rPr>
        <w:t xml:space="preserve"> </w:t>
      </w:r>
    </w:p>
    <w:p w:rsidR="00BA0352" w:rsidRPr="008F08EC" w:rsidRDefault="00BA0352" w:rsidP="00BA0352">
      <w:pPr>
        <w:widowControl w:val="0"/>
        <w:spacing w:line="276" w:lineRule="auto"/>
        <w:jc w:val="both"/>
        <w:rPr>
          <w:rFonts w:ascii="Arial" w:hAnsi="Arial" w:cs="Arial"/>
          <w:sz w:val="20"/>
          <w:szCs w:val="20"/>
        </w:rPr>
      </w:pPr>
      <w:r w:rsidRPr="008F08EC">
        <w:rPr>
          <w:rFonts w:ascii="Arial" w:hAnsi="Arial" w:cs="Arial"/>
          <w:sz w:val="20"/>
          <w:szCs w:val="20"/>
        </w:rPr>
        <w:t xml:space="preserve">2.2 - </w:t>
      </w:r>
      <w:r w:rsidRPr="008F08EC">
        <w:rPr>
          <w:rFonts w:ascii="Arial" w:hAnsi="Arial" w:cs="Arial"/>
          <w:sz w:val="20"/>
          <w:szCs w:val="20"/>
          <w:u w:val="single"/>
        </w:rPr>
        <w:t>Não poderão participar desta licitação</w:t>
      </w:r>
      <w:r w:rsidRPr="008F08EC">
        <w:rPr>
          <w:rFonts w:ascii="Arial" w:hAnsi="Arial" w:cs="Arial"/>
          <w:sz w:val="20"/>
          <w:szCs w:val="20"/>
        </w:rPr>
        <w:t>:</w:t>
      </w:r>
    </w:p>
    <w:p w:rsidR="00BA0352" w:rsidRPr="008F08EC" w:rsidRDefault="00BA0352" w:rsidP="00BA0352">
      <w:pPr>
        <w:widowControl w:val="0"/>
        <w:spacing w:line="276" w:lineRule="auto"/>
        <w:jc w:val="both"/>
        <w:rPr>
          <w:rFonts w:ascii="Arial" w:hAnsi="Arial" w:cs="Arial"/>
          <w:sz w:val="20"/>
          <w:szCs w:val="20"/>
        </w:rPr>
      </w:pPr>
      <w:r w:rsidRPr="008F08EC">
        <w:rPr>
          <w:rFonts w:ascii="Arial" w:hAnsi="Arial" w:cs="Arial"/>
          <w:sz w:val="20"/>
          <w:szCs w:val="20"/>
        </w:rPr>
        <w:t>2.2.1 - empresas sob processo de falência ou concordata;</w:t>
      </w:r>
    </w:p>
    <w:p w:rsidR="00BA0352" w:rsidRPr="008F08EC" w:rsidRDefault="00BA0352" w:rsidP="00BA0352">
      <w:pPr>
        <w:widowControl w:val="0"/>
        <w:spacing w:line="276" w:lineRule="auto"/>
        <w:jc w:val="both"/>
        <w:rPr>
          <w:rFonts w:ascii="Arial" w:hAnsi="Arial" w:cs="Arial"/>
          <w:sz w:val="20"/>
          <w:szCs w:val="20"/>
        </w:rPr>
      </w:pPr>
      <w:r w:rsidRPr="008F08EC">
        <w:rPr>
          <w:rFonts w:ascii="Arial" w:hAnsi="Arial" w:cs="Arial"/>
          <w:sz w:val="20"/>
          <w:szCs w:val="20"/>
        </w:rPr>
        <w:t>2.2.2 - empresas reunidas sob a forma de consórcio ou quaisquer outras modalidades de associação;</w:t>
      </w:r>
    </w:p>
    <w:p w:rsidR="00BA0352" w:rsidRPr="008F08EC" w:rsidRDefault="00BA0352" w:rsidP="00BA0352">
      <w:pPr>
        <w:widowControl w:val="0"/>
        <w:spacing w:line="276" w:lineRule="auto"/>
        <w:jc w:val="both"/>
        <w:rPr>
          <w:rFonts w:ascii="Arial" w:hAnsi="Arial" w:cs="Arial"/>
          <w:sz w:val="20"/>
          <w:szCs w:val="20"/>
        </w:rPr>
      </w:pPr>
      <w:r w:rsidRPr="008F08EC">
        <w:rPr>
          <w:rFonts w:ascii="Arial" w:hAnsi="Arial" w:cs="Arial"/>
          <w:sz w:val="20"/>
          <w:szCs w:val="20"/>
        </w:rPr>
        <w:t xml:space="preserve">2.2.3 - empresas que, na data designada para a apresentação da documentação e das propostas, estejam suspensas de participar de licitações e/ou impedidas de contratar com a Administração, ou tenham sido declaradas inidôneas por qualquer órgão da Administração Pública, não tendo sido ainda reabilitadas; </w:t>
      </w:r>
    </w:p>
    <w:p w:rsidR="00BA0352" w:rsidRPr="008F08EC" w:rsidRDefault="00BA0352" w:rsidP="00BA0352">
      <w:pPr>
        <w:widowControl w:val="0"/>
        <w:spacing w:line="276" w:lineRule="auto"/>
        <w:jc w:val="both"/>
        <w:rPr>
          <w:rFonts w:ascii="Arial" w:hAnsi="Arial" w:cs="Arial"/>
          <w:sz w:val="20"/>
          <w:szCs w:val="20"/>
        </w:rPr>
      </w:pPr>
      <w:r w:rsidRPr="008F08EC">
        <w:rPr>
          <w:rFonts w:ascii="Arial" w:hAnsi="Arial" w:cs="Arial"/>
          <w:sz w:val="20"/>
          <w:szCs w:val="20"/>
        </w:rPr>
        <w:t>2.2.4 - empresas não cadastradas no Sistema de Cadastro de Fornecedores do Município; e,</w:t>
      </w:r>
    </w:p>
    <w:p w:rsidR="00BA0352" w:rsidRPr="008F08EC" w:rsidRDefault="00BA0352" w:rsidP="00BA0352">
      <w:pPr>
        <w:widowControl w:val="0"/>
        <w:spacing w:line="276" w:lineRule="auto"/>
        <w:jc w:val="both"/>
        <w:rPr>
          <w:rFonts w:ascii="Arial" w:hAnsi="Arial" w:cs="Arial"/>
          <w:sz w:val="20"/>
          <w:szCs w:val="20"/>
        </w:rPr>
      </w:pPr>
      <w:r w:rsidRPr="008F08EC">
        <w:rPr>
          <w:rFonts w:ascii="Arial" w:hAnsi="Arial" w:cs="Arial"/>
          <w:sz w:val="20"/>
          <w:szCs w:val="20"/>
        </w:rPr>
        <w:t>2.3 - A empresa licitante com cadastramento vencido no Sistema de Cadastro de Fornecedores do Município poderá habilitar-se mediante apresentação de todas as negativas de regularidade fiscal solicitadas neste Edital.</w:t>
      </w:r>
    </w:p>
    <w:p w:rsidR="00BA0352" w:rsidRDefault="00BA0352" w:rsidP="00BA0352">
      <w:pPr>
        <w:widowControl w:val="0"/>
        <w:spacing w:line="276" w:lineRule="auto"/>
        <w:jc w:val="both"/>
        <w:rPr>
          <w:rFonts w:ascii="Arial" w:hAnsi="Arial" w:cs="Arial"/>
          <w:sz w:val="20"/>
          <w:szCs w:val="20"/>
        </w:rPr>
      </w:pPr>
      <w:r w:rsidRPr="008F08EC">
        <w:rPr>
          <w:rFonts w:ascii="Arial" w:hAnsi="Arial" w:cs="Arial"/>
          <w:sz w:val="20"/>
          <w:szCs w:val="20"/>
        </w:rPr>
        <w:t>2.4 - Empresa não-cadastrada que tenha interesse em participar do processo licitatório em voga deverá comparecer ao Setor de Licitações do Municipio de São Domingos – SC e poderá efetuar seu cadastramento em até 03 dias úteis antes da data de abertura dos envelopes. Os documentos exigidos para o cadastramento estão dispostos nos artigos 27 a 31 da Lei Federal n. 8.666/93.</w:t>
      </w:r>
    </w:p>
    <w:p w:rsidR="005256CE" w:rsidRPr="005256CE" w:rsidRDefault="005256CE" w:rsidP="00BA0352">
      <w:pPr>
        <w:widowControl w:val="0"/>
        <w:spacing w:line="276" w:lineRule="auto"/>
        <w:jc w:val="both"/>
        <w:rPr>
          <w:rFonts w:ascii="Arial" w:hAnsi="Arial" w:cs="Arial"/>
          <w:sz w:val="20"/>
          <w:szCs w:val="20"/>
          <w:u w:val="single"/>
        </w:rPr>
      </w:pPr>
      <w:r w:rsidRPr="005256CE">
        <w:rPr>
          <w:rFonts w:ascii="Arial" w:hAnsi="Arial" w:cs="Arial"/>
          <w:sz w:val="20"/>
          <w:szCs w:val="20"/>
          <w:u w:val="single"/>
        </w:rPr>
        <w:t>2.4.1 – O município não se responsabiliza por documentos enviados via email, sendo de total e exclusiva responsabilidade da empresa interessada efetuar o cadastro com antecedência.</w:t>
      </w:r>
    </w:p>
    <w:p w:rsidR="00BA0352" w:rsidRPr="008F08EC" w:rsidRDefault="00BA0352" w:rsidP="00BA0352">
      <w:pPr>
        <w:widowControl w:val="0"/>
        <w:spacing w:line="276" w:lineRule="auto"/>
        <w:jc w:val="both"/>
        <w:rPr>
          <w:rFonts w:ascii="Arial" w:hAnsi="Arial" w:cs="Arial"/>
          <w:sz w:val="20"/>
          <w:szCs w:val="20"/>
        </w:rPr>
      </w:pPr>
      <w:r w:rsidRPr="008F08EC">
        <w:rPr>
          <w:rFonts w:ascii="Arial" w:hAnsi="Arial" w:cs="Arial"/>
          <w:sz w:val="20"/>
          <w:szCs w:val="20"/>
        </w:rPr>
        <w:t>2.5 - Toda e qualquer documentação emitida pela empresa deverá ser numerada, datada e assinada por seu(s) representante(s) legal(is), devidamente qualificado(s) e com poderes comprovado(s).</w:t>
      </w:r>
    </w:p>
    <w:p w:rsidR="00762B39" w:rsidRPr="008F08EC" w:rsidRDefault="00BA0352" w:rsidP="00BA0352">
      <w:pPr>
        <w:widowControl w:val="0"/>
        <w:spacing w:line="276" w:lineRule="auto"/>
        <w:jc w:val="both"/>
        <w:rPr>
          <w:rFonts w:ascii="Arial" w:hAnsi="Arial" w:cs="Arial"/>
          <w:sz w:val="20"/>
          <w:szCs w:val="20"/>
        </w:rPr>
      </w:pPr>
      <w:r w:rsidRPr="008F08EC">
        <w:rPr>
          <w:rFonts w:ascii="Arial" w:hAnsi="Arial" w:cs="Arial"/>
          <w:sz w:val="20"/>
          <w:szCs w:val="20"/>
        </w:rPr>
        <w:t>2.6 - Os documentos necessários à habilitação poderão ser apresentados em original, cópia autenticada em cartório competente, por publicação em órgão da imprensa oficial ou por cópias autenticadas pelo Presidente ou por qualquer membro da Comissão de Licitação.</w:t>
      </w:r>
    </w:p>
    <w:p w:rsidR="00762B39" w:rsidRPr="008F08EC" w:rsidRDefault="00762B39" w:rsidP="00282593">
      <w:pPr>
        <w:spacing w:line="276" w:lineRule="auto"/>
        <w:ind w:firstLine="1440"/>
        <w:jc w:val="both"/>
        <w:rPr>
          <w:rFonts w:ascii="Arial" w:hAnsi="Arial" w:cs="Arial"/>
          <w:sz w:val="20"/>
          <w:szCs w:val="20"/>
        </w:rPr>
      </w:pPr>
    </w:p>
    <w:p w:rsidR="00762B39" w:rsidRPr="008F08EC" w:rsidRDefault="00762B39" w:rsidP="00282593">
      <w:pPr>
        <w:pStyle w:val="Corpodetexto"/>
        <w:spacing w:line="276" w:lineRule="auto"/>
        <w:ind w:right="-48"/>
        <w:rPr>
          <w:rFonts w:ascii="Arial" w:hAnsi="Arial" w:cs="Arial"/>
          <w:b/>
          <w:sz w:val="20"/>
          <w:szCs w:val="20"/>
        </w:rPr>
      </w:pPr>
      <w:r w:rsidRPr="008F08EC">
        <w:rPr>
          <w:rFonts w:ascii="Arial" w:hAnsi="Arial" w:cs="Arial"/>
          <w:b/>
          <w:sz w:val="20"/>
          <w:szCs w:val="20"/>
        </w:rPr>
        <w:t>3 – PRAZOS DE ENTREGA E RECEBIMENTO DOS ENVELOPES</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3.1. O envelope n. 01 – “HABILITAÇÃO” e o envelope n. 02 – “PROPOSTA DE PREÇO”, deverão ser entregues lac</w:t>
      </w:r>
      <w:r w:rsidR="00FB3DA4" w:rsidRPr="008F08EC">
        <w:rPr>
          <w:rFonts w:ascii="Arial" w:hAnsi="Arial" w:cs="Arial"/>
          <w:sz w:val="20"/>
          <w:szCs w:val="20"/>
        </w:rPr>
        <w:t>rados, até o horário previsto na data prevista neste</w:t>
      </w:r>
      <w:r w:rsidRPr="008F08EC">
        <w:rPr>
          <w:rFonts w:ascii="Arial" w:hAnsi="Arial" w:cs="Arial"/>
          <w:sz w:val="20"/>
          <w:szCs w:val="20"/>
        </w:rPr>
        <w:t xml:space="preserve"> Edital, no Departamento de Licitações da Prefeitura Municipal de São Domingos, situada à Rua Getúlio Vargas, n. 750, Centro, no município de São Domingos, devendo conter na parte externa todos os dados que permitam identificar a licitante e o processo licitatório a que se refere, sendo modelo sugestivo:</w:t>
      </w: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keepNext/>
        <w:spacing w:line="276" w:lineRule="auto"/>
        <w:ind w:left="2268" w:right="-284"/>
        <w:jc w:val="both"/>
        <w:outlineLvl w:val="2"/>
        <w:rPr>
          <w:rFonts w:ascii="Arial" w:hAnsi="Arial" w:cs="Arial"/>
          <w:b/>
          <w:bCs/>
          <w:sz w:val="20"/>
          <w:szCs w:val="20"/>
          <w:u w:val="single"/>
        </w:rPr>
      </w:pPr>
      <w:r w:rsidRPr="008F08EC">
        <w:rPr>
          <w:rFonts w:ascii="Arial" w:hAnsi="Arial" w:cs="Arial"/>
          <w:b/>
          <w:bCs/>
          <w:sz w:val="20"/>
          <w:szCs w:val="20"/>
          <w:u w:val="single"/>
        </w:rPr>
        <w:t>ENVELOPE n. 01 – HABILITAÇÃO</w:t>
      </w:r>
    </w:p>
    <w:p w:rsidR="00762B39" w:rsidRPr="008F08EC" w:rsidRDefault="00762B39" w:rsidP="00282593">
      <w:pPr>
        <w:pStyle w:val="Ttulo1"/>
        <w:spacing w:before="0" w:after="0" w:line="276" w:lineRule="auto"/>
        <w:ind w:left="2268"/>
        <w:jc w:val="both"/>
        <w:rPr>
          <w:rFonts w:ascii="Arial" w:hAnsi="Arial" w:cs="Arial"/>
          <w:sz w:val="20"/>
          <w:szCs w:val="20"/>
        </w:rPr>
      </w:pPr>
      <w:r w:rsidRPr="008F08EC">
        <w:rPr>
          <w:rFonts w:ascii="Arial" w:hAnsi="Arial" w:cs="Arial"/>
          <w:sz w:val="20"/>
          <w:szCs w:val="20"/>
        </w:rPr>
        <w:t>Ao MUNICÍPIO DE SÃO DOMINGOS</w:t>
      </w:r>
    </w:p>
    <w:p w:rsidR="00762B39" w:rsidRPr="008F08EC" w:rsidRDefault="00762B39" w:rsidP="00282593">
      <w:pPr>
        <w:spacing w:line="276" w:lineRule="auto"/>
        <w:ind w:left="2268" w:right="-284"/>
        <w:jc w:val="both"/>
        <w:rPr>
          <w:rFonts w:ascii="Arial" w:hAnsi="Arial" w:cs="Arial"/>
          <w:b/>
          <w:bCs/>
          <w:sz w:val="20"/>
          <w:szCs w:val="20"/>
        </w:rPr>
      </w:pPr>
      <w:r w:rsidRPr="008F08EC">
        <w:rPr>
          <w:rFonts w:ascii="Arial" w:hAnsi="Arial" w:cs="Arial"/>
          <w:b/>
          <w:bCs/>
          <w:sz w:val="20"/>
          <w:szCs w:val="20"/>
        </w:rPr>
        <w:t>À COMISSÃO DE LICITAÇÕES</w:t>
      </w:r>
    </w:p>
    <w:p w:rsidR="00762B39" w:rsidRPr="008F08EC" w:rsidRDefault="00FB3DA4" w:rsidP="00282593">
      <w:pPr>
        <w:keepNext/>
        <w:spacing w:line="276" w:lineRule="auto"/>
        <w:ind w:left="2268" w:right="-284"/>
        <w:jc w:val="both"/>
        <w:outlineLvl w:val="3"/>
        <w:rPr>
          <w:rFonts w:ascii="Arial" w:hAnsi="Arial" w:cs="Arial"/>
          <w:b/>
          <w:bCs/>
          <w:sz w:val="20"/>
          <w:szCs w:val="20"/>
        </w:rPr>
      </w:pPr>
      <w:r w:rsidRPr="008F08EC">
        <w:rPr>
          <w:rFonts w:ascii="Arial" w:hAnsi="Arial" w:cs="Arial"/>
          <w:b/>
          <w:bCs/>
          <w:sz w:val="20"/>
          <w:szCs w:val="20"/>
        </w:rPr>
        <w:t xml:space="preserve">PROCESSO LICITATÓRIO </w:t>
      </w:r>
      <w:r w:rsidR="00FD7ECF" w:rsidRPr="008F08EC">
        <w:rPr>
          <w:rFonts w:ascii="Arial" w:hAnsi="Arial" w:cs="Arial"/>
          <w:b/>
          <w:bCs/>
          <w:sz w:val="20"/>
          <w:szCs w:val="20"/>
        </w:rPr>
        <w:t>FMS n. 0</w:t>
      </w:r>
      <w:r w:rsidR="005256CE">
        <w:rPr>
          <w:rFonts w:ascii="Arial" w:hAnsi="Arial" w:cs="Arial"/>
          <w:b/>
          <w:bCs/>
          <w:sz w:val="20"/>
          <w:szCs w:val="20"/>
        </w:rPr>
        <w:t>06</w:t>
      </w:r>
      <w:r w:rsidR="00E825A8" w:rsidRPr="008F08EC">
        <w:rPr>
          <w:rFonts w:ascii="Arial" w:hAnsi="Arial" w:cs="Arial"/>
          <w:b/>
          <w:bCs/>
          <w:sz w:val="20"/>
          <w:szCs w:val="20"/>
        </w:rPr>
        <w:t>/</w:t>
      </w:r>
      <w:r w:rsidR="00EA0CC4">
        <w:rPr>
          <w:rFonts w:ascii="Arial" w:hAnsi="Arial" w:cs="Arial"/>
          <w:b/>
          <w:bCs/>
          <w:sz w:val="20"/>
          <w:szCs w:val="20"/>
        </w:rPr>
        <w:t>2020</w:t>
      </w:r>
    </w:p>
    <w:p w:rsidR="00762B39" w:rsidRPr="008F08EC" w:rsidRDefault="00817E07" w:rsidP="00282593">
      <w:pPr>
        <w:keepNext/>
        <w:spacing w:line="276" w:lineRule="auto"/>
        <w:ind w:left="2268" w:right="-284"/>
        <w:jc w:val="both"/>
        <w:outlineLvl w:val="4"/>
        <w:rPr>
          <w:rFonts w:ascii="Arial" w:hAnsi="Arial" w:cs="Arial"/>
          <w:b/>
          <w:bCs/>
          <w:sz w:val="20"/>
          <w:szCs w:val="20"/>
        </w:rPr>
      </w:pPr>
      <w:r w:rsidRPr="008F08EC">
        <w:rPr>
          <w:rFonts w:ascii="Arial" w:hAnsi="Arial" w:cs="Arial"/>
          <w:b/>
          <w:bCs/>
          <w:sz w:val="20"/>
          <w:szCs w:val="20"/>
        </w:rPr>
        <w:t xml:space="preserve">TOMADA DE </w:t>
      </w:r>
      <w:r w:rsidR="00FD7ECF" w:rsidRPr="008F08EC">
        <w:rPr>
          <w:rFonts w:ascii="Arial" w:hAnsi="Arial" w:cs="Arial"/>
          <w:b/>
          <w:bCs/>
          <w:sz w:val="20"/>
          <w:szCs w:val="20"/>
        </w:rPr>
        <w:t>PREÇOS FMS n. 0</w:t>
      </w:r>
      <w:r w:rsidR="005256CE">
        <w:rPr>
          <w:rFonts w:ascii="Arial" w:hAnsi="Arial" w:cs="Arial"/>
          <w:b/>
          <w:bCs/>
          <w:sz w:val="20"/>
          <w:szCs w:val="20"/>
        </w:rPr>
        <w:t>02</w:t>
      </w:r>
      <w:r w:rsidR="00E825A8" w:rsidRPr="008F08EC">
        <w:rPr>
          <w:rFonts w:ascii="Arial" w:hAnsi="Arial" w:cs="Arial"/>
          <w:b/>
          <w:bCs/>
          <w:sz w:val="20"/>
          <w:szCs w:val="20"/>
        </w:rPr>
        <w:t>/</w:t>
      </w:r>
      <w:r w:rsidR="00EA0CC4">
        <w:rPr>
          <w:rFonts w:ascii="Arial" w:hAnsi="Arial" w:cs="Arial"/>
          <w:b/>
          <w:bCs/>
          <w:sz w:val="20"/>
          <w:szCs w:val="20"/>
        </w:rPr>
        <w:t>2020</w:t>
      </w:r>
    </w:p>
    <w:p w:rsidR="00762B39" w:rsidRPr="008F08EC" w:rsidRDefault="00762B39" w:rsidP="00282593">
      <w:pPr>
        <w:keepNext/>
        <w:spacing w:line="276" w:lineRule="auto"/>
        <w:ind w:left="2268" w:right="-284"/>
        <w:jc w:val="both"/>
        <w:outlineLvl w:val="1"/>
        <w:rPr>
          <w:rFonts w:ascii="Arial" w:hAnsi="Arial" w:cs="Arial"/>
          <w:b/>
          <w:bCs/>
          <w:sz w:val="20"/>
          <w:szCs w:val="20"/>
        </w:rPr>
      </w:pPr>
      <w:r w:rsidRPr="008F08EC">
        <w:rPr>
          <w:rFonts w:ascii="Arial" w:hAnsi="Arial" w:cs="Arial"/>
          <w:b/>
          <w:bCs/>
          <w:sz w:val="20"/>
          <w:szCs w:val="20"/>
        </w:rPr>
        <w:t>NOME/RAZÃO SOCIAL</w:t>
      </w:r>
    </w:p>
    <w:p w:rsidR="00762B39" w:rsidRPr="008F08EC" w:rsidRDefault="00762B39" w:rsidP="00282593">
      <w:pPr>
        <w:keepNext/>
        <w:spacing w:line="276" w:lineRule="auto"/>
        <w:ind w:left="2268" w:right="-284"/>
        <w:jc w:val="both"/>
        <w:outlineLvl w:val="1"/>
        <w:rPr>
          <w:rFonts w:ascii="Arial" w:hAnsi="Arial" w:cs="Arial"/>
          <w:b/>
          <w:bCs/>
          <w:sz w:val="20"/>
          <w:szCs w:val="20"/>
        </w:rPr>
      </w:pPr>
    </w:p>
    <w:p w:rsidR="00762B39" w:rsidRPr="008F08EC" w:rsidRDefault="00762B39" w:rsidP="00282593">
      <w:pPr>
        <w:spacing w:line="276" w:lineRule="auto"/>
        <w:ind w:left="2268" w:right="-284"/>
        <w:jc w:val="both"/>
        <w:rPr>
          <w:rFonts w:ascii="Arial" w:hAnsi="Arial" w:cs="Arial"/>
          <w:b/>
          <w:bCs/>
          <w:sz w:val="20"/>
          <w:szCs w:val="20"/>
          <w:u w:val="single"/>
        </w:rPr>
      </w:pPr>
      <w:r w:rsidRPr="008F08EC">
        <w:rPr>
          <w:rFonts w:ascii="Arial" w:hAnsi="Arial" w:cs="Arial"/>
          <w:b/>
          <w:bCs/>
          <w:sz w:val="20"/>
          <w:szCs w:val="20"/>
          <w:u w:val="single"/>
        </w:rPr>
        <w:t>ENVELOPE n. 02 – PROPOSTA DE PREÇO</w:t>
      </w:r>
    </w:p>
    <w:p w:rsidR="00762B39" w:rsidRPr="008F08EC" w:rsidRDefault="00762B39" w:rsidP="00282593">
      <w:pPr>
        <w:pStyle w:val="Ttulo1"/>
        <w:spacing w:before="0" w:after="0" w:line="276" w:lineRule="auto"/>
        <w:ind w:left="2268"/>
        <w:jc w:val="both"/>
        <w:rPr>
          <w:rFonts w:ascii="Arial" w:hAnsi="Arial" w:cs="Arial"/>
          <w:sz w:val="20"/>
          <w:szCs w:val="20"/>
        </w:rPr>
      </w:pPr>
      <w:r w:rsidRPr="008F08EC">
        <w:rPr>
          <w:rFonts w:ascii="Arial" w:hAnsi="Arial" w:cs="Arial"/>
          <w:sz w:val="20"/>
          <w:szCs w:val="20"/>
        </w:rPr>
        <w:t>Ao MUNICÍPIO DE SÃO DOMINGOS</w:t>
      </w:r>
    </w:p>
    <w:p w:rsidR="00762B39" w:rsidRPr="008F08EC" w:rsidRDefault="00762B39" w:rsidP="00282593">
      <w:pPr>
        <w:spacing w:line="276" w:lineRule="auto"/>
        <w:ind w:left="2268" w:right="-284"/>
        <w:jc w:val="both"/>
        <w:rPr>
          <w:rFonts w:ascii="Arial" w:hAnsi="Arial" w:cs="Arial"/>
          <w:b/>
          <w:bCs/>
          <w:sz w:val="20"/>
          <w:szCs w:val="20"/>
        </w:rPr>
      </w:pPr>
      <w:r w:rsidRPr="008F08EC">
        <w:rPr>
          <w:rFonts w:ascii="Arial" w:hAnsi="Arial" w:cs="Arial"/>
          <w:b/>
          <w:bCs/>
          <w:sz w:val="20"/>
          <w:szCs w:val="20"/>
        </w:rPr>
        <w:t>À COMISSÃO DE LICITAÇÕES</w:t>
      </w:r>
    </w:p>
    <w:p w:rsidR="00762B39" w:rsidRPr="008F08EC" w:rsidRDefault="005D6025" w:rsidP="00282593">
      <w:pPr>
        <w:keepNext/>
        <w:spacing w:line="276" w:lineRule="auto"/>
        <w:ind w:left="2268" w:right="-284"/>
        <w:jc w:val="both"/>
        <w:outlineLvl w:val="3"/>
        <w:rPr>
          <w:rFonts w:ascii="Arial" w:hAnsi="Arial" w:cs="Arial"/>
          <w:b/>
          <w:bCs/>
          <w:sz w:val="20"/>
          <w:szCs w:val="20"/>
        </w:rPr>
      </w:pPr>
      <w:r w:rsidRPr="008F08EC">
        <w:rPr>
          <w:rFonts w:ascii="Arial" w:hAnsi="Arial" w:cs="Arial"/>
          <w:b/>
          <w:bCs/>
          <w:sz w:val="20"/>
          <w:szCs w:val="20"/>
        </w:rPr>
        <w:lastRenderedPageBreak/>
        <w:t>PROCESSO LICITATÓR</w:t>
      </w:r>
      <w:r w:rsidR="00FD7ECF" w:rsidRPr="008F08EC">
        <w:rPr>
          <w:rFonts w:ascii="Arial" w:hAnsi="Arial" w:cs="Arial"/>
          <w:b/>
          <w:bCs/>
          <w:sz w:val="20"/>
          <w:szCs w:val="20"/>
        </w:rPr>
        <w:t>IO FMS n. 0</w:t>
      </w:r>
      <w:r w:rsidR="005256CE">
        <w:rPr>
          <w:rFonts w:ascii="Arial" w:hAnsi="Arial" w:cs="Arial"/>
          <w:b/>
          <w:bCs/>
          <w:sz w:val="20"/>
          <w:szCs w:val="20"/>
        </w:rPr>
        <w:t>06</w:t>
      </w:r>
      <w:r w:rsidR="00E825A8" w:rsidRPr="008F08EC">
        <w:rPr>
          <w:rFonts w:ascii="Arial" w:hAnsi="Arial" w:cs="Arial"/>
          <w:b/>
          <w:bCs/>
          <w:sz w:val="20"/>
          <w:szCs w:val="20"/>
        </w:rPr>
        <w:t>/</w:t>
      </w:r>
      <w:r w:rsidR="00EA0CC4">
        <w:rPr>
          <w:rFonts w:ascii="Arial" w:hAnsi="Arial" w:cs="Arial"/>
          <w:b/>
          <w:bCs/>
          <w:sz w:val="20"/>
          <w:szCs w:val="20"/>
        </w:rPr>
        <w:t>2020</w:t>
      </w:r>
    </w:p>
    <w:p w:rsidR="00762B39" w:rsidRPr="008F08EC" w:rsidRDefault="00A654D5" w:rsidP="00282593">
      <w:pPr>
        <w:keepNext/>
        <w:spacing w:line="276" w:lineRule="auto"/>
        <w:ind w:left="2268" w:right="-284"/>
        <w:jc w:val="both"/>
        <w:outlineLvl w:val="4"/>
        <w:rPr>
          <w:rFonts w:ascii="Arial" w:hAnsi="Arial" w:cs="Arial"/>
          <w:b/>
          <w:bCs/>
          <w:sz w:val="20"/>
          <w:szCs w:val="20"/>
        </w:rPr>
      </w:pPr>
      <w:r w:rsidRPr="008F08EC">
        <w:rPr>
          <w:rFonts w:ascii="Arial" w:hAnsi="Arial" w:cs="Arial"/>
          <w:b/>
          <w:bCs/>
          <w:sz w:val="20"/>
          <w:szCs w:val="20"/>
        </w:rPr>
        <w:t>TOMADA DE PREÇOS FMS n. 0</w:t>
      </w:r>
      <w:r w:rsidR="005256CE">
        <w:rPr>
          <w:rFonts w:ascii="Arial" w:hAnsi="Arial" w:cs="Arial"/>
          <w:b/>
          <w:bCs/>
          <w:sz w:val="20"/>
          <w:szCs w:val="20"/>
        </w:rPr>
        <w:t>02</w:t>
      </w:r>
      <w:r w:rsidR="00E825A8" w:rsidRPr="008F08EC">
        <w:rPr>
          <w:rFonts w:ascii="Arial" w:hAnsi="Arial" w:cs="Arial"/>
          <w:b/>
          <w:bCs/>
          <w:sz w:val="20"/>
          <w:szCs w:val="20"/>
        </w:rPr>
        <w:t>/</w:t>
      </w:r>
      <w:r w:rsidR="00EA0CC4">
        <w:rPr>
          <w:rFonts w:ascii="Arial" w:hAnsi="Arial" w:cs="Arial"/>
          <w:b/>
          <w:bCs/>
          <w:sz w:val="20"/>
          <w:szCs w:val="20"/>
        </w:rPr>
        <w:t>2020</w:t>
      </w:r>
    </w:p>
    <w:p w:rsidR="00762B39" w:rsidRPr="008F08EC" w:rsidRDefault="00762B39" w:rsidP="00282593">
      <w:pPr>
        <w:keepNext/>
        <w:spacing w:line="276" w:lineRule="auto"/>
        <w:ind w:left="2268" w:right="-284"/>
        <w:jc w:val="both"/>
        <w:outlineLvl w:val="1"/>
        <w:rPr>
          <w:rFonts w:ascii="Arial" w:hAnsi="Arial" w:cs="Arial"/>
          <w:b/>
          <w:bCs/>
          <w:sz w:val="20"/>
          <w:szCs w:val="20"/>
        </w:rPr>
      </w:pPr>
      <w:r w:rsidRPr="008F08EC">
        <w:rPr>
          <w:rFonts w:ascii="Arial" w:hAnsi="Arial" w:cs="Arial"/>
          <w:b/>
          <w:bCs/>
          <w:sz w:val="20"/>
          <w:szCs w:val="20"/>
        </w:rPr>
        <w:t>NOME/RAZÃO SOCIAL</w:t>
      </w:r>
    </w:p>
    <w:p w:rsidR="00762B39" w:rsidRPr="008F08EC" w:rsidRDefault="00762B39" w:rsidP="00282593">
      <w:pPr>
        <w:keepNext/>
        <w:spacing w:line="276" w:lineRule="auto"/>
        <w:ind w:left="2268" w:right="-284"/>
        <w:jc w:val="both"/>
        <w:outlineLvl w:val="1"/>
        <w:rPr>
          <w:rFonts w:ascii="Arial" w:hAnsi="Arial" w:cs="Arial"/>
          <w:b/>
          <w:bCs/>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3.2 – Não será aceito, em qualquer hipótese, a participação de licitante retardatária, considerada aquela que apresentar os envelopes após o horário estabelecido para a entrega dos mesmos;</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3.3 - Caso a Comissão de Licitações não possa protocolar os envelopes no horário estabelecido e a licitante chegar até o horário previsto, este receberá uma senha, por ordem de chegada, até o horário para a entrega dos envelopes.</w:t>
      </w:r>
    </w:p>
    <w:p w:rsidR="0061168F" w:rsidRPr="008F08EC" w:rsidRDefault="0061168F" w:rsidP="00282593">
      <w:pPr>
        <w:autoSpaceDE w:val="0"/>
        <w:autoSpaceDN w:val="0"/>
        <w:adjustRightInd w:val="0"/>
        <w:spacing w:line="276" w:lineRule="auto"/>
        <w:jc w:val="both"/>
        <w:rPr>
          <w:rFonts w:ascii="Arial" w:hAnsi="Arial" w:cs="Arial"/>
          <w:b/>
          <w:sz w:val="20"/>
          <w:szCs w:val="20"/>
        </w:rPr>
      </w:pPr>
    </w:p>
    <w:p w:rsidR="00762B39" w:rsidRPr="008F08EC" w:rsidRDefault="00762B39" w:rsidP="00282593">
      <w:pPr>
        <w:autoSpaceDE w:val="0"/>
        <w:autoSpaceDN w:val="0"/>
        <w:adjustRightInd w:val="0"/>
        <w:spacing w:line="276" w:lineRule="auto"/>
        <w:jc w:val="both"/>
        <w:rPr>
          <w:rFonts w:ascii="Arial" w:hAnsi="Arial" w:cs="Arial"/>
          <w:b/>
          <w:sz w:val="20"/>
          <w:szCs w:val="20"/>
        </w:rPr>
      </w:pPr>
      <w:r w:rsidRPr="008F08EC">
        <w:rPr>
          <w:rFonts w:ascii="Arial" w:hAnsi="Arial" w:cs="Arial"/>
          <w:b/>
          <w:sz w:val="20"/>
          <w:szCs w:val="20"/>
        </w:rPr>
        <w:t>4 – CREDENCIAMENTO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4.1. O representante da licitante deverá comprovar, na Sessão Pública, a existência dos necessários poderes de representação para a prática de todos os demais atos inerentes ao certame.</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4.2. Se a licitante se fizer representar pelo seu </w:t>
      </w:r>
      <w:r w:rsidRPr="008F08EC">
        <w:rPr>
          <w:rFonts w:ascii="Arial" w:hAnsi="Arial" w:cs="Arial"/>
          <w:b/>
          <w:sz w:val="20"/>
          <w:szCs w:val="20"/>
        </w:rPr>
        <w:t>proprietário</w:t>
      </w:r>
      <w:r w:rsidRPr="008F08EC">
        <w:rPr>
          <w:rFonts w:ascii="Arial" w:hAnsi="Arial" w:cs="Arial"/>
          <w:sz w:val="20"/>
          <w:szCs w:val="20"/>
        </w:rPr>
        <w:t>, deverá apresentar documento que comprove tal condição (contrato social).</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4.3. Caso seja designado outro representante, este deverá estar devidamente habilitado por meio de </w:t>
      </w:r>
      <w:r w:rsidRPr="008F08EC">
        <w:rPr>
          <w:rFonts w:ascii="Arial" w:hAnsi="Arial" w:cs="Arial"/>
          <w:b/>
          <w:sz w:val="20"/>
          <w:szCs w:val="20"/>
        </w:rPr>
        <w:t>procuração ou termo de credenciamento</w:t>
      </w:r>
      <w:r w:rsidRPr="008F08EC">
        <w:rPr>
          <w:rFonts w:ascii="Arial" w:hAnsi="Arial" w:cs="Arial"/>
          <w:sz w:val="20"/>
          <w:szCs w:val="20"/>
        </w:rPr>
        <w:t>, podendo ser utilizado o modelo Anexo IV do Edital.</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4.4. Em qualquer caso, no ato de credenciamento, o representante da proponente deverá identificar-se, mediante a apresentação, à Presidente da Comissão de Licitações ou qualquer dos membros, de sua </w:t>
      </w:r>
      <w:r w:rsidRPr="008F08EC">
        <w:rPr>
          <w:rFonts w:ascii="Arial" w:hAnsi="Arial" w:cs="Arial"/>
          <w:b/>
          <w:sz w:val="20"/>
          <w:szCs w:val="20"/>
        </w:rPr>
        <w:t>Cédula de Identidade ou documento equivalente</w:t>
      </w:r>
      <w:r w:rsidRPr="008F08EC">
        <w:rPr>
          <w:rFonts w:ascii="Arial" w:hAnsi="Arial" w:cs="Arial"/>
          <w:sz w:val="20"/>
          <w:szCs w:val="20"/>
        </w:rPr>
        <w:t>, para conferência dos dados com aqueles informados no documento de credenciamento.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4.5. Cada credenciado poderá representar apenas uma licitante.</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4.6. Somente poderá participar da fase de lances verbais e demais atos relativos, em caso de empate entre Microempresa ou Empresa de Pequeno Porte, o representante legal da licitante.</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4.7. Serão desconsiderados os documentos de credenciamento insertos no envelope PROPOSTA</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e/ou HABILITAÇÃO.</w:t>
      </w:r>
    </w:p>
    <w:p w:rsidR="00762B39" w:rsidRPr="008F08EC" w:rsidRDefault="00762B39" w:rsidP="00282593">
      <w:pPr>
        <w:spacing w:line="276" w:lineRule="auto"/>
        <w:jc w:val="both"/>
        <w:rPr>
          <w:rFonts w:ascii="Arial" w:hAnsi="Arial" w:cs="Arial"/>
          <w:sz w:val="20"/>
          <w:szCs w:val="20"/>
        </w:rPr>
      </w:pPr>
      <w:r w:rsidRPr="008F08EC">
        <w:rPr>
          <w:rFonts w:ascii="Arial" w:hAnsi="Arial" w:cs="Arial"/>
          <w:sz w:val="20"/>
          <w:szCs w:val="20"/>
        </w:rPr>
        <w:t xml:space="preserve">4.8. No ato do credenciamento, a licitante deverá </w:t>
      </w:r>
      <w:r w:rsidRPr="008F08EC">
        <w:rPr>
          <w:rFonts w:ascii="Arial" w:hAnsi="Arial" w:cs="Arial"/>
          <w:b/>
          <w:sz w:val="20"/>
          <w:szCs w:val="20"/>
        </w:rPr>
        <w:t>apresentar declaração de Cumprimento e Aceitação das normas contidas no presente edital</w:t>
      </w:r>
      <w:r w:rsidRPr="008F08EC">
        <w:rPr>
          <w:rFonts w:ascii="Arial" w:hAnsi="Arial" w:cs="Arial"/>
          <w:sz w:val="20"/>
          <w:szCs w:val="20"/>
        </w:rPr>
        <w:t>, podendo utilizar-se do modelo Anexo III do Edital.</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4.9. No ato do cadastramento, o participante que se enquadra na condição de microempresa ou empresa de pequeno porte, nos termos do Art. 3º da Lei Complementar n. 123/06, para gozar dos benefícios garantidos nessa lei, neste Processo Licitatório, deverá </w:t>
      </w:r>
      <w:r w:rsidRPr="008F08EC">
        <w:rPr>
          <w:rFonts w:ascii="Arial" w:hAnsi="Arial" w:cs="Arial"/>
          <w:b/>
          <w:sz w:val="20"/>
          <w:szCs w:val="20"/>
        </w:rPr>
        <w:t>apresentar CERTIDÃO DA JUNTA COMERCIAL</w:t>
      </w:r>
      <w:r w:rsidRPr="008F08EC">
        <w:rPr>
          <w:rFonts w:ascii="Arial" w:hAnsi="Arial" w:cs="Arial"/>
          <w:sz w:val="20"/>
          <w:szCs w:val="20"/>
        </w:rPr>
        <w:t xml:space="preserve"> com o referido enquadramento.</w:t>
      </w:r>
    </w:p>
    <w:p w:rsidR="00762B39" w:rsidRPr="008F08EC" w:rsidRDefault="00762B39" w:rsidP="00282593">
      <w:pPr>
        <w:spacing w:line="276" w:lineRule="auto"/>
        <w:jc w:val="both"/>
        <w:rPr>
          <w:rFonts w:ascii="Arial" w:hAnsi="Arial" w:cs="Arial"/>
          <w:b/>
          <w:bCs/>
          <w:sz w:val="20"/>
          <w:szCs w:val="20"/>
        </w:rPr>
      </w:pPr>
    </w:p>
    <w:p w:rsidR="00762B39" w:rsidRPr="008F08EC" w:rsidRDefault="00762B39" w:rsidP="00282593">
      <w:pPr>
        <w:spacing w:line="276" w:lineRule="auto"/>
        <w:jc w:val="both"/>
        <w:rPr>
          <w:rFonts w:ascii="Arial" w:hAnsi="Arial" w:cs="Arial"/>
          <w:b/>
          <w:bCs/>
          <w:sz w:val="20"/>
          <w:szCs w:val="20"/>
        </w:rPr>
      </w:pPr>
      <w:r w:rsidRPr="008F08EC">
        <w:rPr>
          <w:rFonts w:ascii="Arial" w:hAnsi="Arial" w:cs="Arial"/>
          <w:b/>
          <w:bCs/>
          <w:sz w:val="20"/>
          <w:szCs w:val="20"/>
        </w:rPr>
        <w:t>5 - DA HABILITAÇÃO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5.1. Os documentos abaixo relacionados para habilitação deverão ser apresentados no “Envelope n. 2 – HABILITAÇÃO”, em 01 (uma) via autenticada ou cópia com apresentação do original (dentro ou fora do envelope), rubricados e paginados (Exemplo: 1/5, 2/5,....5/5) em todas as folhas, com capa descrevendo a razão social, o número da Licitação e seu objeto resumido; índice dos documentos com as páginas correspondentes, de forma a permitir maior rapidez na conferência e exame pertinente, conforme seguem:</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5.1.1 - A </w:t>
      </w:r>
      <w:r w:rsidRPr="008F08EC">
        <w:rPr>
          <w:rFonts w:ascii="Arial" w:hAnsi="Arial" w:cs="Arial"/>
          <w:b/>
          <w:sz w:val="20"/>
          <w:szCs w:val="20"/>
        </w:rPr>
        <w:t>Habilitação Jurídica</w:t>
      </w:r>
      <w:r w:rsidRPr="008F08EC">
        <w:rPr>
          <w:rFonts w:ascii="Arial" w:hAnsi="Arial" w:cs="Arial"/>
          <w:sz w:val="20"/>
          <w:szCs w:val="20"/>
        </w:rPr>
        <w:t xml:space="preserve"> será comprovada, mediante apresentação de: </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a) </w:t>
      </w:r>
      <w:r w:rsidRPr="008F08EC">
        <w:rPr>
          <w:rFonts w:ascii="Arial" w:hAnsi="Arial" w:cs="Arial"/>
          <w:b/>
          <w:sz w:val="20"/>
          <w:szCs w:val="20"/>
        </w:rPr>
        <w:t>Prova de Registro Comercial, no caso de empresa individual ou Estatuto ou contrato social consolidado ou documento equivalente em vigor</w:t>
      </w:r>
      <w:r w:rsidRPr="008F08EC">
        <w:rPr>
          <w:rFonts w:ascii="Arial" w:hAnsi="Arial" w:cs="Arial"/>
          <w:sz w:val="20"/>
          <w:szCs w:val="20"/>
        </w:rPr>
        <w:t xml:space="preserve">, do respectivo órgão responsável, devidamente registrado, com todos os atos arquivados (podendo ser a Certidão de Inteiro Teor ou equivalente). Em caso de não estar consolidado, a empresa deverá apresentar cópia do Contrato Social com sua última alteração, para que se comprove o último arquivamento na Junta Comercial do Estado. Tudo </w:t>
      </w:r>
      <w:r w:rsidRPr="008F08EC">
        <w:rPr>
          <w:rFonts w:ascii="Arial" w:hAnsi="Arial" w:cs="Arial"/>
          <w:sz w:val="20"/>
          <w:szCs w:val="20"/>
        </w:rPr>
        <w:lastRenderedPageBreak/>
        <w:t>isso, se tratando de sociedades comerciais; e no caso de sociedades por ações acompanhados da publicação de ata da última eleição de diretoria e da última alteração de capital; ou Inscrição no órgão competente, do ato constitutivo, no caso de sociedades civis, acompanhada de prova da diretoria em exercício; ou Decreto de autorização, em se tratando de empresa ou sociedade estrangeira em funcionamento no país e Ato de Registro ou Autorização para funcionamento, expedido pelo órgão competente, quando a atividade assim exigir.</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b/>
          <w:sz w:val="20"/>
          <w:szCs w:val="20"/>
        </w:rPr>
        <w:t>Nota</w:t>
      </w:r>
      <w:r w:rsidRPr="008F08EC">
        <w:rPr>
          <w:rFonts w:ascii="Arial" w:hAnsi="Arial" w:cs="Arial"/>
          <w:sz w:val="20"/>
          <w:szCs w:val="20"/>
        </w:rPr>
        <w:t>: O Ato Constitutivo da licitante deverá contemplar, dentre os objetivos sociais, a atividade comercial compatível com o ramo de atividade pertinente ao objeto do edital, a que propõe, sob pena de inabilitação.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5.1.2 - A </w:t>
      </w:r>
      <w:r w:rsidRPr="008F08EC">
        <w:rPr>
          <w:rFonts w:ascii="Arial" w:hAnsi="Arial" w:cs="Arial"/>
          <w:b/>
          <w:sz w:val="20"/>
          <w:szCs w:val="20"/>
        </w:rPr>
        <w:t>Regularidade Fiscal e Trabalhista</w:t>
      </w:r>
      <w:r w:rsidRPr="008F08EC">
        <w:rPr>
          <w:rFonts w:ascii="Arial" w:hAnsi="Arial" w:cs="Arial"/>
          <w:sz w:val="20"/>
          <w:szCs w:val="20"/>
        </w:rPr>
        <w:t xml:space="preserve"> será comprovada mediante apresentação dos seguintes documentos do domicílio ou sede da licitante:</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5.1.2.1 – Comprovante de inscrição no Cadastro de Fornecedores, através da apresentação do </w:t>
      </w:r>
      <w:r w:rsidRPr="008F08EC">
        <w:rPr>
          <w:rFonts w:ascii="Arial" w:hAnsi="Arial" w:cs="Arial"/>
          <w:b/>
          <w:sz w:val="20"/>
          <w:szCs w:val="20"/>
        </w:rPr>
        <w:t xml:space="preserve">Certificado de Registro Cadastral (CRC) </w:t>
      </w:r>
      <w:r w:rsidRPr="008F08EC">
        <w:rPr>
          <w:rFonts w:ascii="Arial" w:hAnsi="Arial" w:cs="Arial"/>
          <w:sz w:val="20"/>
          <w:szCs w:val="20"/>
        </w:rPr>
        <w:t>do Município de São Domingos;</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5.1.2.2 - </w:t>
      </w:r>
      <w:r w:rsidRPr="008F08EC">
        <w:rPr>
          <w:rFonts w:ascii="Arial" w:hAnsi="Arial" w:cs="Arial"/>
          <w:b/>
          <w:sz w:val="20"/>
          <w:szCs w:val="20"/>
        </w:rPr>
        <w:t>Inscrição no Cadastro Nacional de Pessoa Jurídica do Ministério da Fazenda</w:t>
      </w:r>
      <w:r w:rsidRPr="008F08EC">
        <w:rPr>
          <w:rFonts w:ascii="Arial" w:hAnsi="Arial" w:cs="Arial"/>
          <w:sz w:val="20"/>
          <w:szCs w:val="20"/>
        </w:rPr>
        <w:t xml:space="preserve"> (CNPJ);</w:t>
      </w:r>
    </w:p>
    <w:p w:rsidR="002A4519" w:rsidRPr="008F08EC" w:rsidRDefault="00762B39" w:rsidP="00282593">
      <w:pPr>
        <w:autoSpaceDE w:val="0"/>
        <w:autoSpaceDN w:val="0"/>
        <w:adjustRightInd w:val="0"/>
        <w:spacing w:line="276" w:lineRule="auto"/>
        <w:jc w:val="both"/>
        <w:rPr>
          <w:rFonts w:ascii="Arial" w:hAnsi="Arial" w:cs="Arial"/>
          <w:b/>
          <w:sz w:val="20"/>
          <w:szCs w:val="20"/>
        </w:rPr>
      </w:pPr>
      <w:r w:rsidRPr="008F08EC">
        <w:rPr>
          <w:rFonts w:ascii="Arial" w:hAnsi="Arial" w:cs="Arial"/>
          <w:sz w:val="20"/>
          <w:szCs w:val="20"/>
        </w:rPr>
        <w:t>5.1.2.3 -</w:t>
      </w:r>
      <w:r w:rsidR="002A4519" w:rsidRPr="008F08EC">
        <w:rPr>
          <w:rFonts w:ascii="Arial" w:hAnsi="Arial" w:cs="Arial"/>
          <w:b/>
          <w:sz w:val="20"/>
          <w:szCs w:val="20"/>
        </w:rPr>
        <w:t xml:space="preserve"> Prova de regularidade fiscal perante a Fazenda Nacional </w:t>
      </w:r>
      <w:r w:rsidR="002A4519" w:rsidRPr="008F08EC">
        <w:rPr>
          <w:rFonts w:ascii="Arial" w:hAnsi="Arial" w:cs="Arial"/>
          <w:sz w:val="20"/>
          <w:szCs w:val="20"/>
        </w:rPr>
        <w:t>mediante apresentação de certidão expedida conjuntamente pela Secretaria da Receita Federal do Brasil - RFB e pela Procuradoria-Geral da Fazenda Nacional - PGFN, referente a todos os tributos federais e à Dívida Ativa da União - DAU por elas administrados, inclusive as contribuições sociais previstas nas alíneas "a" a "d" do parágrafo único do artigo 11 da Lei n. 8.212/1991;</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5.1.2.4 - </w:t>
      </w:r>
      <w:r w:rsidRPr="008F08EC">
        <w:rPr>
          <w:rFonts w:ascii="Arial" w:hAnsi="Arial" w:cs="Arial"/>
          <w:b/>
          <w:sz w:val="20"/>
          <w:szCs w:val="20"/>
        </w:rPr>
        <w:t>Prova de inscrição no cadastro de contribuintes estadual ou municipal</w:t>
      </w:r>
      <w:r w:rsidRPr="008F08EC">
        <w:rPr>
          <w:rFonts w:ascii="Arial" w:hAnsi="Arial" w:cs="Arial"/>
          <w:sz w:val="20"/>
          <w:szCs w:val="20"/>
        </w:rPr>
        <w:t>, se houver, relativo ao domicílio ou sede do licitante, pertinente ao seu ramo de atividade e compatível com o objeto licitatório.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5.1.2.5 - </w:t>
      </w:r>
      <w:r w:rsidRPr="008F08EC">
        <w:rPr>
          <w:rFonts w:ascii="Arial" w:hAnsi="Arial" w:cs="Arial"/>
          <w:b/>
          <w:sz w:val="20"/>
          <w:szCs w:val="20"/>
        </w:rPr>
        <w:t>Prova de regularidade com a Fazenda Estadual</w:t>
      </w:r>
      <w:r w:rsidRPr="008F08EC">
        <w:rPr>
          <w:rFonts w:ascii="Arial" w:hAnsi="Arial" w:cs="Arial"/>
          <w:sz w:val="20"/>
          <w:szCs w:val="20"/>
        </w:rPr>
        <w:t>, mediante certidão emitida pela Fazenda do Estado, onde for sediada a empresa; e</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5.1.2.6 - </w:t>
      </w:r>
      <w:r w:rsidRPr="008F08EC">
        <w:rPr>
          <w:rFonts w:ascii="Arial" w:hAnsi="Arial" w:cs="Arial"/>
          <w:b/>
          <w:sz w:val="20"/>
          <w:szCs w:val="20"/>
        </w:rPr>
        <w:t>Prova de regularidade com a Fazenda Municipal</w:t>
      </w:r>
      <w:r w:rsidRPr="008F08EC">
        <w:rPr>
          <w:rFonts w:ascii="Arial" w:hAnsi="Arial" w:cs="Arial"/>
          <w:sz w:val="20"/>
          <w:szCs w:val="20"/>
        </w:rPr>
        <w:t>, mediante certidão emitida pela Fazenda do Município onde está sediada a empresa.</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5.1.2.7 - </w:t>
      </w:r>
      <w:r w:rsidRPr="008F08EC">
        <w:rPr>
          <w:rFonts w:ascii="Arial" w:hAnsi="Arial" w:cs="Arial"/>
          <w:b/>
          <w:sz w:val="20"/>
          <w:szCs w:val="20"/>
        </w:rPr>
        <w:t>Certificado de Regularidade do FGTS</w:t>
      </w:r>
      <w:r w:rsidRPr="008F08EC">
        <w:rPr>
          <w:rFonts w:ascii="Arial" w:hAnsi="Arial" w:cs="Arial"/>
          <w:sz w:val="20"/>
          <w:szCs w:val="20"/>
        </w:rPr>
        <w:t>, dentro de seu período de validade (Lei Federal nº 9.012 de 31.03.95, publicada no DOU de 31.03.95) e/ou conforme regulamentação do próprio órgão e</w:t>
      </w:r>
      <w:r w:rsidR="00296CB4" w:rsidRPr="008F08EC">
        <w:rPr>
          <w:rFonts w:ascii="Arial" w:hAnsi="Arial" w:cs="Arial"/>
          <w:sz w:val="20"/>
          <w:szCs w:val="20"/>
        </w:rPr>
        <w:t xml:space="preserve">missor. </w:t>
      </w:r>
      <w:r w:rsidRPr="008F08EC">
        <w:rPr>
          <w:rFonts w:ascii="Arial" w:hAnsi="Arial" w:cs="Arial"/>
          <w:sz w:val="20"/>
          <w:szCs w:val="20"/>
        </w:rPr>
        <w:t xml:space="preserve"> </w:t>
      </w:r>
    </w:p>
    <w:p w:rsidR="00762B39" w:rsidRPr="008F08EC" w:rsidRDefault="002A451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5.1.2.8</w:t>
      </w:r>
      <w:r w:rsidR="00762B39" w:rsidRPr="008F08EC">
        <w:rPr>
          <w:rFonts w:ascii="Arial" w:hAnsi="Arial" w:cs="Arial"/>
          <w:sz w:val="20"/>
          <w:szCs w:val="20"/>
        </w:rPr>
        <w:t xml:space="preserve"> - </w:t>
      </w:r>
      <w:r w:rsidR="00762B39" w:rsidRPr="008F08EC">
        <w:rPr>
          <w:rFonts w:ascii="Arial" w:hAnsi="Arial" w:cs="Arial"/>
          <w:b/>
          <w:sz w:val="20"/>
          <w:szCs w:val="20"/>
        </w:rPr>
        <w:t>Prova de inexistência de débitos inadimplidos perante a Justiça do Trabalho</w:t>
      </w:r>
      <w:r w:rsidR="00762B39" w:rsidRPr="008F08EC">
        <w:rPr>
          <w:rFonts w:ascii="Arial" w:hAnsi="Arial" w:cs="Arial"/>
          <w:sz w:val="20"/>
          <w:szCs w:val="20"/>
        </w:rPr>
        <w:t>, mediante a apresentação da Certidão Negativa de Débitos Trabalhistas, expedida pelo Tribunal Superior do Trabalho (www.tst.jus.br/certidao).</w:t>
      </w:r>
    </w:p>
    <w:p w:rsidR="00762B39" w:rsidRPr="008F08EC" w:rsidRDefault="002A4519" w:rsidP="00282593">
      <w:pPr>
        <w:spacing w:line="276" w:lineRule="auto"/>
        <w:jc w:val="both"/>
        <w:rPr>
          <w:rFonts w:ascii="Arial" w:hAnsi="Arial" w:cs="Arial"/>
          <w:sz w:val="20"/>
          <w:szCs w:val="20"/>
        </w:rPr>
      </w:pPr>
      <w:r w:rsidRPr="008F08EC">
        <w:rPr>
          <w:rFonts w:ascii="Arial" w:hAnsi="Arial" w:cs="Arial"/>
          <w:sz w:val="20"/>
          <w:szCs w:val="20"/>
        </w:rPr>
        <w:t>5.1.2.9</w:t>
      </w:r>
      <w:r w:rsidR="00762B39" w:rsidRPr="008F08EC">
        <w:rPr>
          <w:rFonts w:ascii="Arial" w:hAnsi="Arial" w:cs="Arial"/>
          <w:sz w:val="20"/>
          <w:szCs w:val="20"/>
        </w:rPr>
        <w:t xml:space="preserve"> - </w:t>
      </w:r>
      <w:r w:rsidR="00762B39" w:rsidRPr="008F08EC">
        <w:rPr>
          <w:rFonts w:ascii="Arial" w:hAnsi="Arial" w:cs="Arial"/>
          <w:b/>
          <w:sz w:val="20"/>
          <w:szCs w:val="20"/>
        </w:rPr>
        <w:t>Declaração de que a Proponente não emprega menores de dezoito anos em trabalho noturno, perigoso ou insalubre e não emprega menor de dezesseis anos</w:t>
      </w:r>
      <w:r w:rsidR="00762B39" w:rsidRPr="008F08EC">
        <w:rPr>
          <w:rFonts w:ascii="Arial" w:hAnsi="Arial" w:cs="Arial"/>
          <w:sz w:val="20"/>
          <w:szCs w:val="20"/>
        </w:rPr>
        <w:t>, em cumprimento do disposto no inciso XXXIII da Constituição Federal, podendo utilizar do modelo constante no Anexo V do Edital.</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5.1.3 - A </w:t>
      </w:r>
      <w:r w:rsidRPr="008F08EC">
        <w:rPr>
          <w:rFonts w:ascii="Arial" w:hAnsi="Arial" w:cs="Arial"/>
          <w:b/>
          <w:sz w:val="20"/>
          <w:szCs w:val="20"/>
        </w:rPr>
        <w:t>qualificação Econômico-Financeira</w:t>
      </w:r>
      <w:r w:rsidRPr="008F08EC">
        <w:rPr>
          <w:rFonts w:ascii="Arial" w:hAnsi="Arial" w:cs="Arial"/>
          <w:sz w:val="20"/>
          <w:szCs w:val="20"/>
        </w:rPr>
        <w:t xml:space="preserve"> será comprovada, mediante a apresentação de:</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5.1.3.1 - </w:t>
      </w:r>
      <w:r w:rsidRPr="008F08EC">
        <w:rPr>
          <w:rFonts w:ascii="Arial" w:hAnsi="Arial" w:cs="Arial"/>
          <w:b/>
          <w:sz w:val="20"/>
          <w:szCs w:val="20"/>
        </w:rPr>
        <w:t>Apresentação de balanço patrimonial e demonstrações contábeis do último exercício social</w:t>
      </w:r>
      <w:r w:rsidRPr="008F08EC">
        <w:rPr>
          <w:rFonts w:ascii="Arial" w:hAnsi="Arial" w:cs="Arial"/>
          <w:sz w:val="20"/>
          <w:szCs w:val="20"/>
        </w:rPr>
        <w:t>, já exigíveis e apresentados na forma da lei, que comprovem a boa situação financeira da empresa, vedada a sua substituição por balancetes ou balanços provisórios;</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5.1.3.2 – </w:t>
      </w:r>
      <w:r w:rsidRPr="008F08EC">
        <w:rPr>
          <w:rFonts w:ascii="Arial" w:hAnsi="Arial" w:cs="Arial"/>
          <w:b/>
          <w:sz w:val="20"/>
          <w:szCs w:val="20"/>
        </w:rPr>
        <w:t>Certidão(ões) de Situação Financeira da empresa, comprovando que não existe situação de Falência, Concordata, Recuperação Extrajudicial ou Judicial</w:t>
      </w:r>
      <w:r w:rsidRPr="008F08EC">
        <w:rPr>
          <w:rFonts w:ascii="Arial" w:hAnsi="Arial" w:cs="Arial"/>
          <w:sz w:val="20"/>
          <w:szCs w:val="20"/>
        </w:rPr>
        <w:t>, decretada da sede da empresa, dentro do período dos últimos 60 (sessenta) dias, antecedentes à da data fixada para a abertura dos envelopes - "HABILITAÇÃO" - ou que esteja dentro da validade, conforme expressa na própria certidão.</w:t>
      </w:r>
    </w:p>
    <w:p w:rsidR="00BA0352" w:rsidRPr="008F08EC" w:rsidRDefault="00BA0352" w:rsidP="00BA0352">
      <w:pPr>
        <w:widowControl w:val="0"/>
        <w:spacing w:line="276" w:lineRule="auto"/>
        <w:jc w:val="both"/>
        <w:rPr>
          <w:rFonts w:ascii="Arial" w:hAnsi="Arial" w:cs="Arial"/>
          <w:sz w:val="20"/>
          <w:szCs w:val="20"/>
        </w:rPr>
      </w:pPr>
      <w:r w:rsidRPr="008F08EC">
        <w:rPr>
          <w:rFonts w:ascii="Arial" w:hAnsi="Arial" w:cs="Arial"/>
          <w:b/>
          <w:sz w:val="20"/>
          <w:szCs w:val="20"/>
          <w:shd w:val="clear" w:color="auto" w:fill="FFFFFF"/>
        </w:rPr>
        <w:t>ATENÇÃO:</w:t>
      </w:r>
      <w:r w:rsidRPr="008F08EC">
        <w:rPr>
          <w:rFonts w:ascii="Arial" w:hAnsi="Arial" w:cs="Arial"/>
          <w:sz w:val="20"/>
          <w:szCs w:val="20"/>
          <w:shd w:val="clear" w:color="auto" w:fill="FFFFFF"/>
        </w:rPr>
        <w:t xml:space="preserve"> Considerando a implantação do sistema eproc no Poder Judiciário de Santa Catarina, a partir de 1º/4/</w:t>
      </w:r>
      <w:r w:rsidR="00EA0CC4">
        <w:rPr>
          <w:rFonts w:ascii="Arial" w:hAnsi="Arial" w:cs="Arial"/>
          <w:sz w:val="20"/>
          <w:szCs w:val="20"/>
          <w:shd w:val="clear" w:color="auto" w:fill="FFFFFF"/>
        </w:rPr>
        <w:t>2020</w:t>
      </w:r>
      <w:r w:rsidRPr="008F08EC">
        <w:rPr>
          <w:rFonts w:ascii="Arial" w:hAnsi="Arial" w:cs="Arial"/>
          <w:sz w:val="20"/>
          <w:szCs w:val="20"/>
          <w:shd w:val="clear" w:color="auto" w:fill="FFFFFF"/>
        </w:rPr>
        <w:t xml:space="preserve">, a certidão de "Falência, Concordata e Recuperação Judicial" deverá ser solicitada </w:t>
      </w:r>
      <w:r w:rsidRPr="008F08EC">
        <w:rPr>
          <w:rFonts w:ascii="Arial" w:hAnsi="Arial" w:cs="Arial"/>
          <w:sz w:val="20"/>
          <w:szCs w:val="20"/>
          <w:shd w:val="clear" w:color="auto" w:fill="FFFFFF"/>
        </w:rPr>
        <w:lastRenderedPageBreak/>
        <w:t>tanto no sistema eproc quando no SAJ. As duas certidões deverão ser apresentadas conjuntamente, caso contrário não terão validade.</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5.1.4. A ausência de alguma informação em documento exigido neste edital poderá ser suprida pela própria Presidente da Comissão de Licitações, se os dados existirem em outro documento.</w:t>
      </w:r>
    </w:p>
    <w:p w:rsidR="00762B39" w:rsidRPr="005256CE" w:rsidRDefault="00762B39" w:rsidP="00282593">
      <w:pPr>
        <w:autoSpaceDE w:val="0"/>
        <w:autoSpaceDN w:val="0"/>
        <w:adjustRightInd w:val="0"/>
        <w:spacing w:line="276" w:lineRule="auto"/>
        <w:jc w:val="both"/>
        <w:rPr>
          <w:rFonts w:ascii="Arial" w:hAnsi="Arial" w:cs="Arial"/>
          <w:b/>
          <w:sz w:val="20"/>
          <w:szCs w:val="20"/>
        </w:rPr>
      </w:pPr>
      <w:r w:rsidRPr="005256CE">
        <w:rPr>
          <w:rFonts w:ascii="Arial" w:hAnsi="Arial" w:cs="Arial"/>
          <w:b/>
          <w:sz w:val="20"/>
          <w:szCs w:val="20"/>
        </w:rPr>
        <w:t>5.1.5. A qualificação técnica será comprovada mediante:</w:t>
      </w:r>
    </w:p>
    <w:p w:rsidR="008F08EC" w:rsidRPr="006057FF" w:rsidRDefault="00762B39" w:rsidP="008F08EC">
      <w:pPr>
        <w:autoSpaceDE w:val="0"/>
        <w:autoSpaceDN w:val="0"/>
        <w:adjustRightInd w:val="0"/>
        <w:spacing w:line="276" w:lineRule="auto"/>
        <w:jc w:val="both"/>
        <w:rPr>
          <w:rFonts w:ascii="Arial" w:hAnsi="Arial" w:cs="Arial"/>
          <w:sz w:val="20"/>
          <w:szCs w:val="20"/>
        </w:rPr>
      </w:pPr>
      <w:r w:rsidRPr="006057FF">
        <w:rPr>
          <w:rFonts w:ascii="Arial" w:hAnsi="Arial" w:cs="Arial"/>
          <w:sz w:val="20"/>
          <w:szCs w:val="20"/>
        </w:rPr>
        <w:t xml:space="preserve">5.1.5.1 – </w:t>
      </w:r>
      <w:r w:rsidR="00B33F2F" w:rsidRPr="006057FF">
        <w:rPr>
          <w:rFonts w:ascii="Arial" w:hAnsi="Arial" w:cs="Arial"/>
          <w:sz w:val="20"/>
          <w:szCs w:val="20"/>
        </w:rPr>
        <w:t>Comprovação de que o responsável técnico</w:t>
      </w:r>
      <w:r w:rsidR="00846D37" w:rsidRPr="006057FF">
        <w:rPr>
          <w:rFonts w:ascii="Arial" w:hAnsi="Arial" w:cs="Arial"/>
          <w:sz w:val="20"/>
          <w:szCs w:val="20"/>
        </w:rPr>
        <w:t xml:space="preserve"> e sócio administrador da empresa</w:t>
      </w:r>
      <w:r w:rsidR="00B33F2F" w:rsidRPr="006057FF">
        <w:rPr>
          <w:rFonts w:ascii="Arial" w:hAnsi="Arial" w:cs="Arial"/>
          <w:sz w:val="20"/>
          <w:szCs w:val="20"/>
        </w:rPr>
        <w:t xml:space="preserve"> licitante possui curso superior de Medicina em universidade reconhecida pelo Ministério da Educação e Cultura – MEC;</w:t>
      </w:r>
    </w:p>
    <w:p w:rsidR="00B33F2F" w:rsidRPr="003D1A09" w:rsidRDefault="00B33F2F" w:rsidP="00B33F2F">
      <w:pPr>
        <w:autoSpaceDE w:val="0"/>
        <w:autoSpaceDN w:val="0"/>
        <w:adjustRightInd w:val="0"/>
        <w:spacing w:line="276" w:lineRule="auto"/>
        <w:jc w:val="both"/>
        <w:rPr>
          <w:rFonts w:ascii="Arial" w:hAnsi="Arial" w:cs="Arial"/>
          <w:sz w:val="20"/>
          <w:szCs w:val="20"/>
        </w:rPr>
      </w:pPr>
      <w:r w:rsidRPr="003D1A09">
        <w:rPr>
          <w:rFonts w:ascii="Arial" w:hAnsi="Arial" w:cs="Arial"/>
          <w:sz w:val="20"/>
          <w:szCs w:val="20"/>
        </w:rPr>
        <w:t xml:space="preserve">5.1.5.3 – </w:t>
      </w:r>
      <w:r w:rsidR="002E539B" w:rsidRPr="003D1A09">
        <w:rPr>
          <w:rFonts w:ascii="Arial" w:hAnsi="Arial" w:cs="Arial"/>
          <w:sz w:val="20"/>
          <w:szCs w:val="20"/>
        </w:rPr>
        <w:t>Apresentação d</w:t>
      </w:r>
      <w:r w:rsidR="006057FF" w:rsidRPr="003D1A09">
        <w:rPr>
          <w:rFonts w:ascii="Arial" w:hAnsi="Arial" w:cs="Arial"/>
          <w:sz w:val="20"/>
          <w:szCs w:val="20"/>
        </w:rPr>
        <w:t>e</w:t>
      </w:r>
      <w:r w:rsidR="002E539B" w:rsidRPr="003D1A09">
        <w:rPr>
          <w:rFonts w:ascii="Arial" w:hAnsi="Arial" w:cs="Arial"/>
          <w:sz w:val="20"/>
          <w:szCs w:val="20"/>
        </w:rPr>
        <w:t xml:space="preserve"> </w:t>
      </w:r>
      <w:r w:rsidR="003D1A09" w:rsidRPr="003D1A09">
        <w:rPr>
          <w:rFonts w:ascii="Arial" w:hAnsi="Arial" w:cs="Arial"/>
          <w:sz w:val="20"/>
          <w:szCs w:val="20"/>
        </w:rPr>
        <w:t xml:space="preserve">Inscrição no </w:t>
      </w:r>
      <w:r w:rsidR="006057FF" w:rsidRPr="003D1A09">
        <w:rPr>
          <w:rFonts w:ascii="Arial" w:hAnsi="Arial" w:cs="Arial"/>
          <w:sz w:val="20"/>
          <w:szCs w:val="20"/>
        </w:rPr>
        <w:t>Conselho Regional de Medicina de Santa Catarina;</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5.2 - </w:t>
      </w:r>
      <w:r w:rsidRPr="008F08EC">
        <w:rPr>
          <w:rFonts w:ascii="Arial" w:hAnsi="Arial" w:cs="Arial"/>
          <w:b/>
          <w:sz w:val="20"/>
          <w:szCs w:val="20"/>
          <w:u w:val="single"/>
        </w:rPr>
        <w:t>Não será habilitada</w:t>
      </w:r>
      <w:r w:rsidRPr="008F08EC">
        <w:rPr>
          <w:rFonts w:ascii="Arial" w:hAnsi="Arial" w:cs="Arial"/>
          <w:sz w:val="20"/>
          <w:szCs w:val="20"/>
        </w:rPr>
        <w:t xml:space="preserve"> a empresa que:</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5.2.1 - Faltar com a entrega de algum documento exigido neste edital.</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5.2.2 - Esteja sob falência, concordata, dissolução ou liquidação.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5.2.3 – Por qualquer razão, esteja declarada inidônea por qualquer órgão da Administração Pública, Direta ou Indireta, Federal, Estadual ou Municipal ou punida com suspensão do direito de licitar ou contratar com a Administração Pública Direta ou Indireta do Município de São Domingos – SC, inclusive empresa cujo(s) responsável (eis), diretor(es) ou sócio(s) que tenha(m) participado de outra empresa penalizada na mesma forma, desde que o ato tenha sido publicado no Diário Oficial da União, do Estado ou do Município, pelo órgão que o sancionou.</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5.2.4 - Não apresente condições jurídicas e fiscais, econômico financeiras ou técnicas, exigidas na presente licitação.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5.2.5 - Eventualmente tenha faltado de forma relevante com alguma condição legal ou editalícia.</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5.2.6 – Participe desta licitação sob qualquer forma de constituição de consórcio, associação ou cooperação.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5.3 – As Certidões Negativas de débitos fiscais poderão ser fornecidas mediante documentação obtida via sistema eletrônico (on-line), desde que esta forma de comprovação esteja prevista em regulamentação própria, do órgão declarante.</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5.4 – A aceitação das Certidões Negativas, emitidas via sistema eletrônico, poderá ficar condicionada à verificação da autenticidade pela Internet ou junto ao órgão emissor, pelo Município.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5.5 – Exceto as certidões obtidas via internet, os demais documentos somente poderão ser apresentados no original ou em processo de cópias autenticadas por cartório competente ou servidor público da municipalidade.</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5.6 - Sob pena de inabilitação, todos os documentos apresentados para habilitação deverão estar em nome da licitante com número do CNPJ e endereço respectivo, observando que:</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a) se a licitante for a matriz, todos os documentos deverão estar em nome da matriz;</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b) se a licitante for a filial, todos os documentos deverão estar em nome da filial; e</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c) se a licitante for a matriz e a fornecedora for a filial, os documentos deverão ser apresentados em nome da matriz e da filial, simultaneamente;</w:t>
      </w:r>
    </w:p>
    <w:p w:rsidR="00762B39" w:rsidRPr="008F08EC" w:rsidRDefault="00762B39" w:rsidP="00282593">
      <w:pPr>
        <w:spacing w:line="276" w:lineRule="auto"/>
        <w:jc w:val="both"/>
        <w:rPr>
          <w:rFonts w:ascii="Arial" w:hAnsi="Arial" w:cs="Arial"/>
          <w:b/>
          <w:bCs/>
          <w:sz w:val="20"/>
          <w:szCs w:val="20"/>
        </w:rPr>
      </w:pPr>
      <w:r w:rsidRPr="008F08EC">
        <w:rPr>
          <w:rFonts w:ascii="Arial" w:hAnsi="Arial" w:cs="Arial"/>
          <w:sz w:val="20"/>
          <w:szCs w:val="20"/>
        </w:rPr>
        <w:t>d) serão dispensados da filial aqueles documentos que, pela própria natureza, comprovadamente, forem emitidos somente em nome da matriz;</w:t>
      </w:r>
    </w:p>
    <w:p w:rsidR="00CE6282" w:rsidRPr="008F08EC" w:rsidRDefault="00CE6282" w:rsidP="00282593">
      <w:pPr>
        <w:spacing w:line="276" w:lineRule="auto"/>
        <w:jc w:val="both"/>
        <w:rPr>
          <w:rFonts w:ascii="Arial" w:hAnsi="Arial" w:cs="Arial"/>
          <w:b/>
          <w:bCs/>
          <w:sz w:val="20"/>
          <w:szCs w:val="20"/>
        </w:rPr>
      </w:pPr>
    </w:p>
    <w:p w:rsidR="00762B39" w:rsidRPr="008F08EC" w:rsidRDefault="00762B39" w:rsidP="00282593">
      <w:pPr>
        <w:spacing w:line="276" w:lineRule="auto"/>
        <w:jc w:val="both"/>
        <w:rPr>
          <w:rFonts w:ascii="Arial" w:hAnsi="Arial" w:cs="Arial"/>
          <w:b/>
          <w:sz w:val="20"/>
          <w:szCs w:val="20"/>
        </w:rPr>
      </w:pPr>
      <w:r w:rsidRPr="008F08EC">
        <w:rPr>
          <w:rFonts w:ascii="Arial" w:hAnsi="Arial" w:cs="Arial"/>
          <w:b/>
          <w:sz w:val="20"/>
          <w:szCs w:val="20"/>
        </w:rPr>
        <w:t>6 – DA PROPOSTA DE PREÇO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6.1 - A proposta financeira deverá ser apresentada no “Envelope n. 2 – PROPOSTA DE PREÇO”, por escrito, com redação clara, sem emendas, rasuras, acréscimos ou entrelinhas, devidamente datada, assinada e rubricada em todas as suas folhas, devendo, ainda, estarem presas entre si;</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6.1.1 - Fazer menção ao número desta Licitação, conter a razão social da licitante, inclusive o CNPJ, número(s) de telefone(s), de fax e e-mail, se houver, e o respectivo endereço com CEP;</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6.1.2 - Descrever o valor mensal, de acordo com a descrição constante no objeto do Edital.</w:t>
      </w:r>
    </w:p>
    <w:p w:rsidR="00EA0CC4" w:rsidRDefault="00762B39" w:rsidP="00282593">
      <w:pPr>
        <w:autoSpaceDE w:val="0"/>
        <w:autoSpaceDN w:val="0"/>
        <w:adjustRightInd w:val="0"/>
        <w:spacing w:line="276" w:lineRule="auto"/>
        <w:jc w:val="both"/>
        <w:rPr>
          <w:rFonts w:ascii="Arial" w:hAnsi="Arial" w:cs="Arial"/>
          <w:b/>
          <w:sz w:val="20"/>
          <w:szCs w:val="20"/>
        </w:rPr>
      </w:pPr>
      <w:r w:rsidRPr="008F08EC">
        <w:rPr>
          <w:rFonts w:ascii="Arial" w:hAnsi="Arial" w:cs="Arial"/>
          <w:b/>
          <w:sz w:val="20"/>
          <w:szCs w:val="20"/>
        </w:rPr>
        <w:lastRenderedPageBreak/>
        <w:t>6.1.3 - O valor máximo fixado para</w:t>
      </w:r>
      <w:r w:rsidR="00CE6282" w:rsidRPr="008F08EC">
        <w:rPr>
          <w:rFonts w:ascii="Arial" w:hAnsi="Arial" w:cs="Arial"/>
          <w:b/>
          <w:sz w:val="20"/>
          <w:szCs w:val="20"/>
        </w:rPr>
        <w:t xml:space="preserve"> </w:t>
      </w:r>
      <w:r w:rsidR="00F93B0D" w:rsidRPr="008F08EC">
        <w:rPr>
          <w:rFonts w:ascii="Arial" w:hAnsi="Arial" w:cs="Arial"/>
          <w:b/>
          <w:sz w:val="20"/>
          <w:szCs w:val="20"/>
        </w:rPr>
        <w:t xml:space="preserve">o item  </w:t>
      </w:r>
      <w:r w:rsidR="00EC5529" w:rsidRPr="008F08EC">
        <w:rPr>
          <w:rFonts w:ascii="Arial" w:hAnsi="Arial" w:cs="Arial"/>
          <w:b/>
          <w:sz w:val="20"/>
          <w:szCs w:val="20"/>
        </w:rPr>
        <w:t xml:space="preserve">é de </w:t>
      </w:r>
      <w:r w:rsidRPr="008F08EC">
        <w:rPr>
          <w:rFonts w:ascii="Arial" w:hAnsi="Arial" w:cs="Arial"/>
          <w:b/>
          <w:sz w:val="20"/>
          <w:szCs w:val="20"/>
        </w:rPr>
        <w:t xml:space="preserve">R$ </w:t>
      </w:r>
      <w:r w:rsidR="00A654D5" w:rsidRPr="008F08EC">
        <w:rPr>
          <w:rFonts w:ascii="Arial" w:hAnsi="Arial" w:cs="Arial"/>
          <w:b/>
          <w:sz w:val="20"/>
          <w:szCs w:val="20"/>
        </w:rPr>
        <w:t>20.0</w:t>
      </w:r>
      <w:r w:rsidR="00CE6282" w:rsidRPr="008F08EC">
        <w:rPr>
          <w:rFonts w:ascii="Arial" w:hAnsi="Arial" w:cs="Arial"/>
          <w:b/>
          <w:sz w:val="20"/>
          <w:szCs w:val="20"/>
        </w:rPr>
        <w:t>00,00</w:t>
      </w:r>
      <w:r w:rsidRPr="008F08EC">
        <w:rPr>
          <w:rFonts w:ascii="Arial" w:hAnsi="Arial" w:cs="Arial"/>
          <w:b/>
          <w:sz w:val="20"/>
          <w:szCs w:val="20"/>
        </w:rPr>
        <w:t xml:space="preserve"> (</w:t>
      </w:r>
      <w:r w:rsidR="00A654D5" w:rsidRPr="008F08EC">
        <w:rPr>
          <w:rFonts w:ascii="Arial" w:hAnsi="Arial" w:cs="Arial"/>
          <w:b/>
          <w:sz w:val="20"/>
          <w:szCs w:val="20"/>
        </w:rPr>
        <w:t>vinte mil</w:t>
      </w:r>
      <w:r w:rsidR="00A73040" w:rsidRPr="008F08EC">
        <w:rPr>
          <w:rFonts w:ascii="Arial" w:hAnsi="Arial" w:cs="Arial"/>
          <w:b/>
          <w:sz w:val="20"/>
          <w:szCs w:val="20"/>
        </w:rPr>
        <w:t xml:space="preserve"> reais</w:t>
      </w:r>
      <w:r w:rsidR="00817E07" w:rsidRPr="008F08EC">
        <w:rPr>
          <w:rFonts w:ascii="Arial" w:hAnsi="Arial" w:cs="Arial"/>
          <w:b/>
          <w:sz w:val="20"/>
          <w:szCs w:val="20"/>
        </w:rPr>
        <w:t xml:space="preserve">) </w:t>
      </w:r>
      <w:r w:rsidR="00F93B0D" w:rsidRPr="008F08EC">
        <w:rPr>
          <w:rFonts w:ascii="Arial" w:hAnsi="Arial" w:cs="Arial"/>
          <w:b/>
          <w:sz w:val="20"/>
          <w:szCs w:val="20"/>
        </w:rPr>
        <w:t>mensais</w:t>
      </w:r>
      <w:r w:rsidR="00EA0CC4">
        <w:rPr>
          <w:rFonts w:ascii="Arial" w:hAnsi="Arial" w:cs="Arial"/>
          <w:b/>
          <w:sz w:val="20"/>
          <w:szCs w:val="20"/>
        </w:rPr>
        <w:t>.</w:t>
      </w:r>
    </w:p>
    <w:p w:rsidR="00762B39" w:rsidRPr="008F08EC" w:rsidRDefault="00762B39" w:rsidP="00282593">
      <w:pPr>
        <w:autoSpaceDE w:val="0"/>
        <w:autoSpaceDN w:val="0"/>
        <w:adjustRightInd w:val="0"/>
        <w:spacing w:line="276" w:lineRule="auto"/>
        <w:jc w:val="both"/>
        <w:rPr>
          <w:rFonts w:ascii="Arial" w:hAnsi="Arial" w:cs="Arial"/>
          <w:b/>
          <w:sz w:val="20"/>
          <w:szCs w:val="20"/>
        </w:rPr>
      </w:pPr>
      <w:r w:rsidRPr="008F08EC">
        <w:rPr>
          <w:rFonts w:ascii="Arial" w:hAnsi="Arial" w:cs="Arial"/>
          <w:sz w:val="20"/>
          <w:szCs w:val="20"/>
        </w:rPr>
        <w:t>6.1.4 – Indicar validade da proposta, que não poderá ser inferior a 60 (sessenta) dias, d</w:t>
      </w:r>
      <w:r w:rsidR="008D7EC4" w:rsidRPr="008F08EC">
        <w:rPr>
          <w:rFonts w:ascii="Arial" w:hAnsi="Arial" w:cs="Arial"/>
          <w:sz w:val="20"/>
          <w:szCs w:val="20"/>
        </w:rPr>
        <w:t>o dia designado para a apresentação da proposta</w:t>
      </w:r>
      <w:r w:rsidRPr="008F08EC">
        <w:rPr>
          <w:rFonts w:ascii="Arial" w:hAnsi="Arial" w:cs="Arial"/>
          <w:sz w:val="20"/>
          <w:szCs w:val="20"/>
        </w:rPr>
        <w:t>;</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6.2 – A cotação apresentada e levada em consideração para efeito de julgamento será da exclusiva e total responsabilidade da licitante, não lhe cabendo o direito de pleitear qualquer alteração, seja para mais ou para menos.</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6.3 - Somente será aceita cotação em moeda nacional do Brasil.</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6.4 – A proposta deverá, obrigatoriamente, contemplar 100% (cem por cento) da execução do objeto licitado a que propõe.</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6.5 - Sob as penas legais, não caberá desistência da proposta, salvo por motivos extremamente impeditivos e imprevisíveis que ocorrerem até a ocasião da apresentação da proposta, decorrente de fato superveniente ou excepcional, devidamente justificado no prazo de 24 (vinte e quatro horas), contados da ocorrência do imprevisto, e aceito pela Administração.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6.6 - Não se considerará qualquer oferta de vantagem não prevista nesta Licitação ou baseados nas das demais licitantes;</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6.7 - Não será aceita proposta com valor excessivo ou extremamente baixo, incompatível com os preços dos insumos e salários de mercado, acrescidos dos respectivos encargos, salvo por razões que os justifiquem, através de justificativa fundamentada pela ofertante, no prazo de 24 (vinte e quatro) horas, da solicitação da autoridade superior.</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6.7.1 – Considera-se preço excessivo aquele acima do que a administração se propõe a pagar.</w:t>
      </w:r>
    </w:p>
    <w:p w:rsidR="00762B39" w:rsidRPr="008F08EC" w:rsidRDefault="00762B39" w:rsidP="00282593">
      <w:pPr>
        <w:spacing w:line="276" w:lineRule="auto"/>
        <w:jc w:val="both"/>
        <w:rPr>
          <w:rFonts w:ascii="Arial" w:hAnsi="Arial" w:cs="Arial"/>
          <w:b/>
          <w:bCs/>
          <w:sz w:val="20"/>
          <w:szCs w:val="20"/>
        </w:rPr>
      </w:pPr>
    </w:p>
    <w:p w:rsidR="00762B39" w:rsidRPr="008F08EC" w:rsidRDefault="00762B39" w:rsidP="00282593">
      <w:pPr>
        <w:spacing w:line="276" w:lineRule="auto"/>
        <w:jc w:val="both"/>
        <w:rPr>
          <w:rFonts w:ascii="Arial" w:hAnsi="Arial" w:cs="Arial"/>
          <w:b/>
          <w:bCs/>
          <w:sz w:val="20"/>
          <w:szCs w:val="20"/>
        </w:rPr>
      </w:pPr>
      <w:r w:rsidRPr="008F08EC">
        <w:rPr>
          <w:rFonts w:ascii="Arial" w:hAnsi="Arial" w:cs="Arial"/>
          <w:b/>
          <w:bCs/>
          <w:sz w:val="20"/>
          <w:szCs w:val="20"/>
        </w:rPr>
        <w:t>7 – PROCEDIMENTO E JULGAMENTO DA LICITAÇÃO</w:t>
      </w:r>
    </w:p>
    <w:p w:rsidR="00762B39" w:rsidRPr="008F08EC" w:rsidRDefault="00762B39" w:rsidP="00282593">
      <w:pPr>
        <w:spacing w:line="276" w:lineRule="auto"/>
        <w:jc w:val="both"/>
        <w:rPr>
          <w:rFonts w:ascii="Arial" w:hAnsi="Arial" w:cs="Arial"/>
          <w:bCs/>
          <w:sz w:val="20"/>
          <w:szCs w:val="20"/>
        </w:rPr>
      </w:pPr>
      <w:r w:rsidRPr="008F08EC">
        <w:rPr>
          <w:rFonts w:ascii="Arial" w:hAnsi="Arial" w:cs="Arial"/>
          <w:bCs/>
          <w:sz w:val="20"/>
          <w:szCs w:val="20"/>
        </w:rPr>
        <w:t>7.1. No horário, data e local estabelecidos no tópico deste Edital, deverão comparecer as licitantes que desejarem fazer-se representar, devidamente munidas de documentação de credenciamento, de acordo com o item “</w:t>
      </w:r>
      <w:smartTag w:uri="urn:schemas-microsoft-com:office:smarttags" w:element="metricconverter">
        <w:smartTagPr>
          <w:attr w:name="ProductID" w:val="4”"/>
        </w:smartTagPr>
        <w:r w:rsidRPr="008F08EC">
          <w:rPr>
            <w:rFonts w:ascii="Arial" w:hAnsi="Arial" w:cs="Arial"/>
            <w:bCs/>
            <w:sz w:val="20"/>
            <w:szCs w:val="20"/>
          </w:rPr>
          <w:t>4”</w:t>
        </w:r>
      </w:smartTag>
      <w:r w:rsidRPr="008F08EC">
        <w:rPr>
          <w:rFonts w:ascii="Arial" w:hAnsi="Arial" w:cs="Arial"/>
          <w:bCs/>
          <w:sz w:val="20"/>
          <w:szCs w:val="20"/>
        </w:rPr>
        <w:t xml:space="preserve"> do presente Edital.</w:t>
      </w:r>
    </w:p>
    <w:p w:rsidR="00762B39" w:rsidRPr="008F08EC" w:rsidRDefault="00762B39" w:rsidP="00282593">
      <w:pPr>
        <w:spacing w:line="276" w:lineRule="auto"/>
        <w:jc w:val="both"/>
        <w:rPr>
          <w:rFonts w:ascii="Arial" w:hAnsi="Arial" w:cs="Arial"/>
          <w:bCs/>
          <w:sz w:val="20"/>
          <w:szCs w:val="20"/>
        </w:rPr>
      </w:pPr>
      <w:r w:rsidRPr="008F08EC">
        <w:rPr>
          <w:rFonts w:ascii="Arial" w:hAnsi="Arial" w:cs="Arial"/>
          <w:bCs/>
          <w:sz w:val="20"/>
          <w:szCs w:val="20"/>
        </w:rPr>
        <w:t xml:space="preserve">7.2. </w:t>
      </w:r>
      <w:r w:rsidRPr="008F08EC">
        <w:rPr>
          <w:rFonts w:ascii="Arial" w:hAnsi="Arial" w:cs="Arial"/>
          <w:sz w:val="20"/>
          <w:szCs w:val="20"/>
        </w:rPr>
        <w:t>A presente licitação, para efeito de julgamento,</w:t>
      </w:r>
      <w:r w:rsidR="00A73040" w:rsidRPr="008F08EC">
        <w:rPr>
          <w:rFonts w:ascii="Arial" w:hAnsi="Arial" w:cs="Arial"/>
          <w:sz w:val="20"/>
          <w:szCs w:val="20"/>
        </w:rPr>
        <w:t xml:space="preserve"> será do tipo menor preço por item</w:t>
      </w:r>
      <w:r w:rsidRPr="008F08EC">
        <w:rPr>
          <w:rFonts w:ascii="Arial" w:hAnsi="Arial" w:cs="Arial"/>
          <w:sz w:val="20"/>
          <w:szCs w:val="20"/>
        </w:rPr>
        <w:t>.</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bCs/>
          <w:sz w:val="20"/>
          <w:szCs w:val="20"/>
        </w:rPr>
        <w:t xml:space="preserve">7.3. </w:t>
      </w:r>
      <w:r w:rsidRPr="008F08EC">
        <w:rPr>
          <w:rFonts w:ascii="Arial" w:hAnsi="Arial" w:cs="Arial"/>
          <w:sz w:val="20"/>
          <w:szCs w:val="20"/>
        </w:rPr>
        <w:t>Será considerada vencedora a proponente que tendo cumprido as exigências deste Edital, conforme prescreve o art. 45, da Lei n. 8.666/93 e apresentar o menor preço.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bCs/>
          <w:sz w:val="20"/>
          <w:szCs w:val="20"/>
        </w:rPr>
        <w:t xml:space="preserve">7.4. </w:t>
      </w:r>
      <w:r w:rsidRPr="008F08EC">
        <w:rPr>
          <w:rFonts w:ascii="Arial" w:hAnsi="Arial" w:cs="Arial"/>
          <w:sz w:val="20"/>
          <w:szCs w:val="20"/>
        </w:rPr>
        <w:t>A Comissão Permanente de Licitação poderá, a seu exclusivo critério, solicitar informações complementares, para efeito de julgamento das propostas, caso a licitante não atender com clareza o solicitado em Edital, conforme determina o art. 43, § 3°, da Lei n. 8.666/93.</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7.5. Serão desconsideradas as proposta que contiverem emendas, ressalvas, rasuras ou entrelinhas.</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7.6. Serão desclassificadas as propostas que não atenderem as exigências do ato convocatório.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7.7. No caso de empate de duas ou mais propostas, para o desempate será observado o critério de sorteio, em ato público, para o qual todos os licitantes serão convocados, observados o disposto no §2º do art. 3º da Lei n. 8.666/93.</w:t>
      </w:r>
    </w:p>
    <w:p w:rsidR="00CE6282" w:rsidRPr="008F08EC" w:rsidRDefault="00CE6282" w:rsidP="00282593">
      <w:pPr>
        <w:autoSpaceDE w:val="0"/>
        <w:autoSpaceDN w:val="0"/>
        <w:adjustRightInd w:val="0"/>
        <w:spacing w:line="276" w:lineRule="auto"/>
        <w:jc w:val="both"/>
        <w:rPr>
          <w:rFonts w:ascii="Arial" w:hAnsi="Arial" w:cs="Arial"/>
          <w:bCs/>
          <w:sz w:val="20"/>
          <w:szCs w:val="20"/>
        </w:rPr>
      </w:pPr>
    </w:p>
    <w:p w:rsidR="00762B39" w:rsidRPr="008F08EC" w:rsidRDefault="00762B39" w:rsidP="00282593">
      <w:pPr>
        <w:autoSpaceDE w:val="0"/>
        <w:autoSpaceDN w:val="0"/>
        <w:adjustRightInd w:val="0"/>
        <w:spacing w:line="276" w:lineRule="auto"/>
        <w:jc w:val="both"/>
        <w:rPr>
          <w:rFonts w:ascii="Arial" w:hAnsi="Arial" w:cs="Arial"/>
          <w:b/>
          <w:sz w:val="20"/>
          <w:szCs w:val="20"/>
        </w:rPr>
      </w:pPr>
      <w:r w:rsidRPr="008F08EC">
        <w:rPr>
          <w:rFonts w:ascii="Arial" w:hAnsi="Arial" w:cs="Arial"/>
          <w:b/>
          <w:sz w:val="20"/>
          <w:szCs w:val="20"/>
        </w:rPr>
        <w:t>8 - DOS RECURSOS</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8.1. Caberá, junto à Prefeitura Municipal de São Domingos, recurso com efeito suspensivo, no prazo máximo de 05 (cinco) dias úteis a contar da intimação do ato ou lavratura da ata, nos casos de:</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8.1.1. Habilitação ou inabilitação do Licitante;</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8.1.2. Do Julgamento das Propostas.</w:t>
      </w:r>
    </w:p>
    <w:p w:rsidR="00BA5970" w:rsidRPr="008F08EC" w:rsidRDefault="00BA5970" w:rsidP="00282593">
      <w:pPr>
        <w:autoSpaceDE w:val="0"/>
        <w:autoSpaceDN w:val="0"/>
        <w:adjustRightInd w:val="0"/>
        <w:spacing w:line="276" w:lineRule="auto"/>
        <w:jc w:val="both"/>
        <w:rPr>
          <w:rFonts w:ascii="Arial" w:hAnsi="Arial" w:cs="Arial"/>
          <w:b/>
          <w:sz w:val="20"/>
          <w:szCs w:val="20"/>
        </w:rPr>
      </w:pPr>
    </w:p>
    <w:p w:rsidR="00762B39" w:rsidRPr="008F08EC" w:rsidRDefault="00762B39" w:rsidP="00282593">
      <w:pPr>
        <w:autoSpaceDE w:val="0"/>
        <w:autoSpaceDN w:val="0"/>
        <w:adjustRightInd w:val="0"/>
        <w:spacing w:line="276" w:lineRule="auto"/>
        <w:jc w:val="both"/>
        <w:rPr>
          <w:rFonts w:ascii="Arial" w:hAnsi="Arial" w:cs="Arial"/>
          <w:b/>
          <w:sz w:val="20"/>
          <w:szCs w:val="20"/>
        </w:rPr>
      </w:pPr>
      <w:r w:rsidRPr="008F08EC">
        <w:rPr>
          <w:rFonts w:ascii="Arial" w:hAnsi="Arial" w:cs="Arial"/>
          <w:b/>
          <w:sz w:val="20"/>
          <w:szCs w:val="20"/>
        </w:rPr>
        <w:t>9 - DO CONTRATO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9.1. No prazo de até 05 (cinco) dias a contar do recebimento da convocação, a licitante vencedora deverá contratar com a PREFEITURA MUNICIPAL DE SÃO DOMINGOS o objeto licitado.</w:t>
      </w: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spacing w:line="276" w:lineRule="auto"/>
        <w:jc w:val="both"/>
        <w:rPr>
          <w:rFonts w:ascii="Arial" w:hAnsi="Arial" w:cs="Arial"/>
          <w:b/>
          <w:bCs/>
          <w:sz w:val="20"/>
          <w:szCs w:val="20"/>
        </w:rPr>
      </w:pPr>
      <w:r w:rsidRPr="008F08EC">
        <w:rPr>
          <w:rFonts w:ascii="Arial" w:hAnsi="Arial" w:cs="Arial"/>
          <w:b/>
          <w:bCs/>
          <w:sz w:val="20"/>
          <w:szCs w:val="20"/>
        </w:rPr>
        <w:lastRenderedPageBreak/>
        <w:t>10. PENALIDADES</w:t>
      </w:r>
    </w:p>
    <w:p w:rsidR="00762B39" w:rsidRPr="008F08EC" w:rsidRDefault="00762B39" w:rsidP="00282593">
      <w:pPr>
        <w:spacing w:line="276" w:lineRule="auto"/>
        <w:jc w:val="both"/>
        <w:rPr>
          <w:rFonts w:ascii="Arial" w:hAnsi="Arial" w:cs="Arial"/>
          <w:sz w:val="20"/>
          <w:szCs w:val="20"/>
        </w:rPr>
      </w:pPr>
      <w:r w:rsidRPr="008F08EC">
        <w:rPr>
          <w:rFonts w:ascii="Arial" w:hAnsi="Arial" w:cs="Arial"/>
          <w:sz w:val="20"/>
          <w:szCs w:val="20"/>
        </w:rPr>
        <w:t>10.1. O licitante, que não cumprir as obrigações assumidas ou os preceitos legais, estará sujeita às seguintes penalidades:</w:t>
      </w:r>
    </w:p>
    <w:p w:rsidR="00762B39" w:rsidRPr="008F08EC" w:rsidRDefault="00762B39" w:rsidP="00282593">
      <w:pPr>
        <w:spacing w:line="276" w:lineRule="auto"/>
        <w:jc w:val="both"/>
        <w:rPr>
          <w:rFonts w:ascii="Arial" w:hAnsi="Arial" w:cs="Arial"/>
          <w:sz w:val="20"/>
          <w:szCs w:val="20"/>
        </w:rPr>
      </w:pPr>
      <w:r w:rsidRPr="008F08EC">
        <w:rPr>
          <w:rFonts w:ascii="Arial" w:hAnsi="Arial" w:cs="Arial"/>
          <w:sz w:val="20"/>
          <w:szCs w:val="20"/>
        </w:rPr>
        <w:t>10.1.1. Advertência;</w:t>
      </w:r>
    </w:p>
    <w:p w:rsidR="00762B39" w:rsidRPr="008F08EC" w:rsidRDefault="002E676A" w:rsidP="00282593">
      <w:pPr>
        <w:spacing w:line="276" w:lineRule="auto"/>
        <w:jc w:val="both"/>
        <w:rPr>
          <w:rFonts w:ascii="Arial" w:hAnsi="Arial" w:cs="Arial"/>
          <w:sz w:val="20"/>
          <w:szCs w:val="20"/>
        </w:rPr>
      </w:pPr>
      <w:r w:rsidRPr="008F08EC">
        <w:rPr>
          <w:rFonts w:ascii="Arial" w:hAnsi="Arial" w:cs="Arial"/>
          <w:sz w:val="20"/>
          <w:szCs w:val="20"/>
        </w:rPr>
        <w:t>10.1.2. Multa de 30% (trinta</w:t>
      </w:r>
      <w:r w:rsidR="00762B39" w:rsidRPr="008F08EC">
        <w:rPr>
          <w:rFonts w:ascii="Arial" w:hAnsi="Arial" w:cs="Arial"/>
          <w:sz w:val="20"/>
          <w:szCs w:val="20"/>
        </w:rPr>
        <w:t xml:space="preserve"> por cento) sobr</w:t>
      </w:r>
      <w:r w:rsidR="00A04A1A" w:rsidRPr="008F08EC">
        <w:rPr>
          <w:rFonts w:ascii="Arial" w:hAnsi="Arial" w:cs="Arial"/>
          <w:sz w:val="20"/>
          <w:szCs w:val="20"/>
        </w:rPr>
        <w:t>e o valor total da proposta;</w:t>
      </w:r>
    </w:p>
    <w:p w:rsidR="00762B39" w:rsidRPr="008F08EC" w:rsidRDefault="00762B39" w:rsidP="00282593">
      <w:pPr>
        <w:spacing w:line="276" w:lineRule="auto"/>
        <w:jc w:val="both"/>
        <w:rPr>
          <w:rFonts w:ascii="Arial" w:hAnsi="Arial" w:cs="Arial"/>
          <w:sz w:val="20"/>
          <w:szCs w:val="20"/>
        </w:rPr>
      </w:pPr>
      <w:r w:rsidRPr="008F08EC">
        <w:rPr>
          <w:rFonts w:ascii="Arial" w:hAnsi="Arial" w:cs="Arial"/>
          <w:sz w:val="20"/>
          <w:szCs w:val="20"/>
        </w:rPr>
        <w:t>10.1.3. Suspensão do direito de licitar junto ao Município de São Domingos, pelo prazo de 12 (doze) meses;</w:t>
      </w:r>
    </w:p>
    <w:p w:rsidR="00762B39" w:rsidRPr="008F08EC" w:rsidRDefault="00762B39" w:rsidP="00282593">
      <w:pPr>
        <w:spacing w:line="276" w:lineRule="auto"/>
        <w:jc w:val="both"/>
        <w:rPr>
          <w:rFonts w:ascii="Arial" w:hAnsi="Arial" w:cs="Arial"/>
          <w:sz w:val="20"/>
          <w:szCs w:val="20"/>
        </w:rPr>
      </w:pPr>
      <w:r w:rsidRPr="008F08EC">
        <w:rPr>
          <w:rFonts w:ascii="Arial" w:hAnsi="Arial" w:cs="Arial"/>
          <w:sz w:val="20"/>
          <w:szCs w:val="20"/>
        </w:rPr>
        <w:t>10.1.4. Declaração de inidoneidade.</w:t>
      </w: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6057FF" w:rsidRDefault="00762B39" w:rsidP="00282593">
      <w:pPr>
        <w:spacing w:line="276" w:lineRule="auto"/>
        <w:jc w:val="both"/>
        <w:rPr>
          <w:rFonts w:ascii="Arial" w:hAnsi="Arial" w:cs="Arial"/>
          <w:b/>
          <w:bCs/>
          <w:sz w:val="20"/>
          <w:szCs w:val="20"/>
        </w:rPr>
      </w:pPr>
      <w:r w:rsidRPr="006057FF">
        <w:rPr>
          <w:rFonts w:ascii="Arial" w:hAnsi="Arial" w:cs="Arial"/>
          <w:b/>
          <w:bCs/>
          <w:sz w:val="20"/>
          <w:szCs w:val="20"/>
        </w:rPr>
        <w:t>11. DA VIGÊNCIA</w:t>
      </w:r>
    </w:p>
    <w:p w:rsidR="00762B39" w:rsidRPr="006057FF" w:rsidRDefault="005256CE" w:rsidP="00282593">
      <w:pPr>
        <w:pStyle w:val="Recuodecorpodetexto2"/>
        <w:spacing w:after="0" w:line="276" w:lineRule="auto"/>
        <w:ind w:left="0"/>
        <w:jc w:val="both"/>
        <w:rPr>
          <w:rFonts w:ascii="Arial" w:hAnsi="Arial" w:cs="Arial"/>
          <w:bCs/>
          <w:sz w:val="20"/>
          <w:szCs w:val="20"/>
        </w:rPr>
      </w:pPr>
      <w:r>
        <w:rPr>
          <w:rFonts w:ascii="Arial" w:hAnsi="Arial" w:cs="Arial"/>
          <w:sz w:val="20"/>
          <w:szCs w:val="20"/>
        </w:rPr>
        <w:t>11.1. O contrato que vier a ser firmado terá</w:t>
      </w:r>
      <w:r w:rsidR="00762B39" w:rsidRPr="006057FF">
        <w:rPr>
          <w:rFonts w:ascii="Arial" w:hAnsi="Arial" w:cs="Arial"/>
          <w:sz w:val="20"/>
          <w:szCs w:val="20"/>
        </w:rPr>
        <w:t xml:space="preserve"> vigência </w:t>
      </w:r>
      <w:r w:rsidR="007A44BC" w:rsidRPr="006057FF">
        <w:rPr>
          <w:rFonts w:ascii="Arial" w:hAnsi="Arial" w:cs="Arial"/>
          <w:sz w:val="20"/>
          <w:szCs w:val="20"/>
        </w:rPr>
        <w:t xml:space="preserve">até 31 de dezembro de </w:t>
      </w:r>
      <w:r w:rsidR="00EA0CC4" w:rsidRPr="006057FF">
        <w:rPr>
          <w:rFonts w:ascii="Arial" w:hAnsi="Arial" w:cs="Arial"/>
          <w:sz w:val="20"/>
          <w:szCs w:val="20"/>
        </w:rPr>
        <w:t>2020</w:t>
      </w:r>
      <w:r w:rsidR="007A44BC" w:rsidRPr="006057FF">
        <w:rPr>
          <w:rFonts w:ascii="Arial" w:hAnsi="Arial" w:cs="Arial"/>
          <w:sz w:val="20"/>
          <w:szCs w:val="20"/>
        </w:rPr>
        <w:t xml:space="preserve">, </w:t>
      </w:r>
      <w:r w:rsidR="00607733" w:rsidRPr="006057FF">
        <w:rPr>
          <w:rFonts w:ascii="Arial" w:hAnsi="Arial" w:cs="Arial"/>
          <w:sz w:val="20"/>
          <w:szCs w:val="20"/>
        </w:rPr>
        <w:t>contados da assinatura do contrato</w:t>
      </w:r>
      <w:r w:rsidR="00762B39" w:rsidRPr="006057FF">
        <w:rPr>
          <w:rFonts w:ascii="Arial" w:hAnsi="Arial" w:cs="Arial"/>
          <w:sz w:val="20"/>
          <w:szCs w:val="20"/>
        </w:rPr>
        <w:t>, podendo ser prorrogado, até o limite legal.</w:t>
      </w:r>
    </w:p>
    <w:p w:rsidR="00762B39" w:rsidRPr="008F08EC" w:rsidRDefault="00762B39" w:rsidP="00282593">
      <w:pPr>
        <w:pStyle w:val="Recuodecorpodetexto2"/>
        <w:spacing w:after="0" w:line="276" w:lineRule="auto"/>
        <w:ind w:left="0"/>
        <w:jc w:val="both"/>
        <w:rPr>
          <w:rFonts w:ascii="Arial" w:hAnsi="Arial" w:cs="Arial"/>
          <w:sz w:val="20"/>
          <w:szCs w:val="20"/>
        </w:rPr>
      </w:pPr>
      <w:r w:rsidRPr="008F08EC">
        <w:rPr>
          <w:rFonts w:ascii="Arial" w:hAnsi="Arial" w:cs="Arial"/>
          <w:sz w:val="20"/>
          <w:szCs w:val="20"/>
        </w:rPr>
        <w:t>11.2. O contrato de clínico geral</w:t>
      </w:r>
      <w:r w:rsidR="00C915AF" w:rsidRPr="008F08EC">
        <w:rPr>
          <w:rFonts w:ascii="Arial" w:hAnsi="Arial" w:cs="Arial"/>
          <w:sz w:val="20"/>
          <w:szCs w:val="20"/>
        </w:rPr>
        <w:t xml:space="preserve"> será imediatamente rescindido após a homologação de concurso público em que haja indivíduo aprovado para a respectiva vaga.</w:t>
      </w:r>
    </w:p>
    <w:p w:rsidR="00EC5529" w:rsidRPr="008F08EC" w:rsidRDefault="00EC5529" w:rsidP="00282593">
      <w:pPr>
        <w:spacing w:line="276" w:lineRule="auto"/>
        <w:ind w:firstLine="1440"/>
        <w:jc w:val="both"/>
        <w:rPr>
          <w:rFonts w:ascii="Arial" w:hAnsi="Arial" w:cs="Arial"/>
          <w:sz w:val="20"/>
          <w:szCs w:val="20"/>
        </w:rPr>
      </w:pPr>
    </w:p>
    <w:p w:rsidR="00762B39" w:rsidRPr="008F08EC" w:rsidRDefault="00762B39" w:rsidP="00282593">
      <w:pPr>
        <w:spacing w:line="276" w:lineRule="auto"/>
        <w:jc w:val="both"/>
        <w:rPr>
          <w:rFonts w:ascii="Arial" w:hAnsi="Arial" w:cs="Arial"/>
          <w:b/>
          <w:bCs/>
          <w:sz w:val="20"/>
          <w:szCs w:val="20"/>
        </w:rPr>
      </w:pPr>
      <w:r w:rsidRPr="008F08EC">
        <w:rPr>
          <w:rFonts w:ascii="Arial" w:hAnsi="Arial" w:cs="Arial"/>
          <w:b/>
          <w:bCs/>
          <w:sz w:val="20"/>
          <w:szCs w:val="20"/>
        </w:rPr>
        <w:t>12. DA FORMA DE PAGAMENTO E REAJUSTE:</w:t>
      </w:r>
    </w:p>
    <w:p w:rsidR="00762B39" w:rsidRPr="008F08EC" w:rsidRDefault="00762B39" w:rsidP="00282593">
      <w:pPr>
        <w:spacing w:line="276" w:lineRule="auto"/>
        <w:jc w:val="both"/>
        <w:rPr>
          <w:rFonts w:ascii="Arial" w:hAnsi="Arial" w:cs="Arial"/>
          <w:sz w:val="20"/>
          <w:szCs w:val="20"/>
        </w:rPr>
      </w:pPr>
      <w:r w:rsidRPr="008F08EC">
        <w:rPr>
          <w:rFonts w:ascii="Arial" w:hAnsi="Arial" w:cs="Arial"/>
          <w:sz w:val="20"/>
          <w:szCs w:val="20"/>
        </w:rPr>
        <w:t xml:space="preserve">12.1. O pagamento será efetuado em moeda corrente nacional, </w:t>
      </w:r>
      <w:r w:rsidR="008D7EC4" w:rsidRPr="008F08EC">
        <w:rPr>
          <w:rFonts w:ascii="Arial" w:hAnsi="Arial" w:cs="Arial"/>
          <w:sz w:val="20"/>
          <w:szCs w:val="20"/>
        </w:rPr>
        <w:t xml:space="preserve">em até 20 (vinte) dias </w:t>
      </w:r>
      <w:r w:rsidRPr="008F08EC">
        <w:rPr>
          <w:rFonts w:ascii="Arial" w:hAnsi="Arial" w:cs="Arial"/>
          <w:sz w:val="20"/>
          <w:szCs w:val="20"/>
        </w:rPr>
        <w:t>após a emissão da nota fiscal, com visto da Secretaria Municipal de Saúde.</w:t>
      </w:r>
    </w:p>
    <w:p w:rsidR="00762B39" w:rsidRPr="008F08EC" w:rsidRDefault="00762B39" w:rsidP="00282593">
      <w:pPr>
        <w:spacing w:line="276" w:lineRule="auto"/>
        <w:jc w:val="both"/>
        <w:rPr>
          <w:rFonts w:ascii="Arial" w:hAnsi="Arial" w:cs="Arial"/>
          <w:sz w:val="20"/>
          <w:szCs w:val="20"/>
        </w:rPr>
      </w:pPr>
      <w:r w:rsidRPr="008F08EC">
        <w:rPr>
          <w:rFonts w:ascii="Arial" w:hAnsi="Arial" w:cs="Arial"/>
          <w:sz w:val="20"/>
          <w:szCs w:val="20"/>
        </w:rPr>
        <w:t>12.2. O reajuste em relação aos preços cotados poderá ocorrer em caso de prorrogação de prazo contratual e será aplicado como índice de reajuste o INPC – Índice Nacional de Preços ao Consumidor, acumulado nos últimos 12 meses respectivos.</w:t>
      </w:r>
    </w:p>
    <w:p w:rsidR="00762B39" w:rsidRPr="008F08EC" w:rsidRDefault="00762B39" w:rsidP="00282593">
      <w:pPr>
        <w:spacing w:line="276" w:lineRule="auto"/>
        <w:ind w:firstLine="1440"/>
        <w:jc w:val="both"/>
        <w:rPr>
          <w:rFonts w:ascii="Arial" w:hAnsi="Arial" w:cs="Arial"/>
          <w:sz w:val="20"/>
          <w:szCs w:val="20"/>
        </w:rPr>
      </w:pPr>
    </w:p>
    <w:p w:rsidR="00762B39" w:rsidRPr="008F08EC" w:rsidRDefault="00762B39" w:rsidP="00282593">
      <w:pPr>
        <w:spacing w:line="276" w:lineRule="auto"/>
        <w:jc w:val="both"/>
        <w:rPr>
          <w:rFonts w:ascii="Arial" w:hAnsi="Arial" w:cs="Arial"/>
          <w:b/>
          <w:bCs/>
          <w:sz w:val="20"/>
          <w:szCs w:val="20"/>
        </w:rPr>
      </w:pPr>
      <w:r w:rsidRPr="008F08EC">
        <w:rPr>
          <w:rFonts w:ascii="Arial" w:hAnsi="Arial" w:cs="Arial"/>
          <w:b/>
          <w:bCs/>
          <w:sz w:val="20"/>
          <w:szCs w:val="20"/>
        </w:rPr>
        <w:t>13. DA DOTAÇÃO ORÇAMENTÁRIA:</w:t>
      </w:r>
    </w:p>
    <w:p w:rsidR="00A73040" w:rsidRPr="008F08EC" w:rsidRDefault="00762B39" w:rsidP="00282593">
      <w:pPr>
        <w:pStyle w:val="Recuodecorpodetexto"/>
        <w:spacing w:line="276" w:lineRule="auto"/>
        <w:ind w:left="0"/>
        <w:rPr>
          <w:rFonts w:cs="Arial"/>
          <w:sz w:val="20"/>
        </w:rPr>
      </w:pPr>
      <w:r w:rsidRPr="008F08EC">
        <w:rPr>
          <w:rFonts w:cs="Arial"/>
          <w:sz w:val="20"/>
        </w:rPr>
        <w:t>13.1. As despesas decorrentes da presente Licitação correrão por conta de recursos constantes no Orçamento par</w:t>
      </w:r>
      <w:r w:rsidR="004357F7" w:rsidRPr="008F08EC">
        <w:rPr>
          <w:rFonts w:cs="Arial"/>
          <w:sz w:val="20"/>
        </w:rPr>
        <w:t xml:space="preserve">a o exercício financeiro de </w:t>
      </w:r>
      <w:r w:rsidR="00EA0CC4">
        <w:rPr>
          <w:rFonts w:cs="Arial"/>
          <w:sz w:val="20"/>
        </w:rPr>
        <w:t>2020</w:t>
      </w:r>
      <w:r w:rsidR="00607733" w:rsidRPr="008F08EC">
        <w:rPr>
          <w:rFonts w:cs="Arial"/>
          <w:sz w:val="20"/>
        </w:rPr>
        <w:t>,</w:t>
      </w:r>
      <w:r w:rsidRPr="008F08EC">
        <w:rPr>
          <w:rFonts w:cs="Arial"/>
          <w:sz w:val="20"/>
        </w:rPr>
        <w:t xml:space="preserve"> já previstos para esta finalidade:</w:t>
      </w:r>
    </w:p>
    <w:p w:rsidR="006C76FF" w:rsidRPr="008F08EC" w:rsidRDefault="006C76FF" w:rsidP="00282593">
      <w:pPr>
        <w:pStyle w:val="Recuodecorpodetexto"/>
        <w:spacing w:line="276" w:lineRule="auto"/>
        <w:ind w:left="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4"/>
        <w:gridCol w:w="4057"/>
        <w:gridCol w:w="2141"/>
      </w:tblGrid>
      <w:tr w:rsidR="00922A77" w:rsidRPr="00EA0CC4" w:rsidTr="00922A77">
        <w:trPr>
          <w:trHeight w:val="260"/>
        </w:trPr>
        <w:tc>
          <w:tcPr>
            <w:tcW w:w="2954" w:type="dxa"/>
            <w:tcBorders>
              <w:top w:val="single" w:sz="4" w:space="0" w:color="auto"/>
              <w:left w:val="single" w:sz="4" w:space="0" w:color="auto"/>
              <w:bottom w:val="single" w:sz="4" w:space="0" w:color="auto"/>
              <w:right w:val="single" w:sz="4" w:space="0" w:color="auto"/>
            </w:tcBorders>
          </w:tcPr>
          <w:p w:rsidR="00922A77" w:rsidRPr="006057FF" w:rsidRDefault="00A62F70" w:rsidP="00282593">
            <w:pPr>
              <w:spacing w:line="276" w:lineRule="auto"/>
              <w:ind w:right="-108"/>
              <w:jc w:val="center"/>
              <w:rPr>
                <w:rFonts w:ascii="Arial" w:hAnsi="Arial" w:cs="Arial"/>
                <w:b/>
                <w:sz w:val="20"/>
                <w:szCs w:val="20"/>
              </w:rPr>
            </w:pPr>
            <w:r w:rsidRPr="006057FF">
              <w:rPr>
                <w:rFonts w:ascii="Arial" w:hAnsi="Arial" w:cs="Arial"/>
                <w:b/>
                <w:sz w:val="20"/>
                <w:szCs w:val="20"/>
              </w:rPr>
              <w:t>Ó</w:t>
            </w:r>
            <w:r w:rsidR="00922A77" w:rsidRPr="006057FF">
              <w:rPr>
                <w:rFonts w:ascii="Arial" w:hAnsi="Arial" w:cs="Arial"/>
                <w:b/>
                <w:sz w:val="20"/>
                <w:szCs w:val="20"/>
              </w:rPr>
              <w:t>rgão</w:t>
            </w:r>
          </w:p>
        </w:tc>
        <w:tc>
          <w:tcPr>
            <w:tcW w:w="4057" w:type="dxa"/>
            <w:tcBorders>
              <w:top w:val="single" w:sz="4" w:space="0" w:color="auto"/>
              <w:left w:val="single" w:sz="4" w:space="0" w:color="auto"/>
              <w:bottom w:val="single" w:sz="4" w:space="0" w:color="auto"/>
              <w:right w:val="single" w:sz="4" w:space="0" w:color="auto"/>
            </w:tcBorders>
          </w:tcPr>
          <w:p w:rsidR="00922A77" w:rsidRPr="006057FF" w:rsidRDefault="00922A77" w:rsidP="00282593">
            <w:pPr>
              <w:spacing w:line="276" w:lineRule="auto"/>
              <w:ind w:right="-108"/>
              <w:jc w:val="center"/>
              <w:rPr>
                <w:rFonts w:ascii="Arial" w:hAnsi="Arial" w:cs="Arial"/>
                <w:b/>
                <w:sz w:val="20"/>
                <w:szCs w:val="20"/>
              </w:rPr>
            </w:pPr>
            <w:r w:rsidRPr="006057FF">
              <w:rPr>
                <w:rFonts w:ascii="Arial" w:hAnsi="Arial" w:cs="Arial"/>
                <w:b/>
                <w:sz w:val="20"/>
                <w:szCs w:val="20"/>
              </w:rPr>
              <w:t>Elemento Despesa</w:t>
            </w:r>
          </w:p>
        </w:tc>
        <w:tc>
          <w:tcPr>
            <w:tcW w:w="2141" w:type="dxa"/>
            <w:tcBorders>
              <w:top w:val="single" w:sz="4" w:space="0" w:color="auto"/>
              <w:left w:val="single" w:sz="4" w:space="0" w:color="auto"/>
              <w:bottom w:val="single" w:sz="4" w:space="0" w:color="auto"/>
              <w:right w:val="single" w:sz="4" w:space="0" w:color="auto"/>
            </w:tcBorders>
          </w:tcPr>
          <w:p w:rsidR="00922A77" w:rsidRPr="006057FF" w:rsidRDefault="00922A77" w:rsidP="00282593">
            <w:pPr>
              <w:spacing w:line="276" w:lineRule="auto"/>
              <w:ind w:right="-108"/>
              <w:jc w:val="center"/>
              <w:rPr>
                <w:rFonts w:ascii="Arial" w:hAnsi="Arial" w:cs="Arial"/>
                <w:b/>
                <w:sz w:val="20"/>
                <w:szCs w:val="20"/>
              </w:rPr>
            </w:pPr>
            <w:r w:rsidRPr="006057FF">
              <w:rPr>
                <w:rFonts w:ascii="Arial" w:hAnsi="Arial" w:cs="Arial"/>
                <w:b/>
                <w:sz w:val="20"/>
                <w:szCs w:val="20"/>
              </w:rPr>
              <w:t>Reduzido</w:t>
            </w:r>
          </w:p>
        </w:tc>
      </w:tr>
      <w:tr w:rsidR="00922A77" w:rsidRPr="00EA0CC4" w:rsidTr="00922A77">
        <w:trPr>
          <w:trHeight w:val="1028"/>
        </w:trPr>
        <w:tc>
          <w:tcPr>
            <w:tcW w:w="2954" w:type="dxa"/>
            <w:tcBorders>
              <w:top w:val="single" w:sz="4" w:space="0" w:color="auto"/>
              <w:left w:val="single" w:sz="4" w:space="0" w:color="auto"/>
              <w:bottom w:val="single" w:sz="4" w:space="0" w:color="auto"/>
              <w:right w:val="single" w:sz="4" w:space="0" w:color="auto"/>
            </w:tcBorders>
          </w:tcPr>
          <w:p w:rsidR="00922A77" w:rsidRPr="006057FF" w:rsidRDefault="00922A77" w:rsidP="00282593">
            <w:pPr>
              <w:spacing w:line="276" w:lineRule="auto"/>
              <w:ind w:right="-108"/>
              <w:jc w:val="both"/>
              <w:rPr>
                <w:rFonts w:ascii="Arial" w:hAnsi="Arial" w:cs="Arial"/>
                <w:sz w:val="20"/>
                <w:szCs w:val="20"/>
              </w:rPr>
            </w:pPr>
            <w:r w:rsidRPr="006057FF">
              <w:rPr>
                <w:rFonts w:ascii="Arial" w:hAnsi="Arial" w:cs="Arial"/>
                <w:sz w:val="20"/>
                <w:szCs w:val="20"/>
              </w:rPr>
              <w:t>Manutenção das atividades da Secretaria Municipal de Saúde</w:t>
            </w:r>
          </w:p>
          <w:p w:rsidR="008C3B4E" w:rsidRPr="006057FF" w:rsidRDefault="008C3B4E" w:rsidP="00282593">
            <w:pPr>
              <w:spacing w:line="276" w:lineRule="auto"/>
              <w:ind w:right="-108"/>
              <w:jc w:val="both"/>
              <w:rPr>
                <w:rFonts w:ascii="Arial" w:hAnsi="Arial" w:cs="Arial"/>
                <w:sz w:val="20"/>
                <w:szCs w:val="20"/>
              </w:rPr>
            </w:pPr>
            <w:r w:rsidRPr="006057FF">
              <w:rPr>
                <w:rFonts w:ascii="Arial" w:hAnsi="Arial" w:cs="Arial"/>
                <w:sz w:val="20"/>
                <w:szCs w:val="20"/>
              </w:rPr>
              <w:t>Man</w:t>
            </w:r>
            <w:r w:rsidR="003C7A31" w:rsidRPr="006057FF">
              <w:rPr>
                <w:rFonts w:ascii="Arial" w:hAnsi="Arial" w:cs="Arial"/>
                <w:sz w:val="20"/>
                <w:szCs w:val="20"/>
              </w:rPr>
              <w:t>utenção</w:t>
            </w:r>
            <w:r w:rsidRPr="006057FF">
              <w:rPr>
                <w:rFonts w:ascii="Arial" w:hAnsi="Arial" w:cs="Arial"/>
                <w:sz w:val="20"/>
                <w:szCs w:val="20"/>
              </w:rPr>
              <w:t xml:space="preserve"> do bloco Repasse do estado para o SUS</w:t>
            </w:r>
          </w:p>
          <w:p w:rsidR="008C3B4E" w:rsidRPr="006057FF" w:rsidRDefault="003C7A31" w:rsidP="003C7A31">
            <w:pPr>
              <w:spacing w:line="276" w:lineRule="auto"/>
              <w:ind w:right="-108"/>
              <w:jc w:val="both"/>
              <w:rPr>
                <w:rFonts w:ascii="Arial" w:hAnsi="Arial" w:cs="Arial"/>
                <w:sz w:val="20"/>
                <w:szCs w:val="20"/>
              </w:rPr>
            </w:pPr>
            <w:r w:rsidRPr="006057FF">
              <w:rPr>
                <w:rFonts w:ascii="Arial" w:hAnsi="Arial" w:cs="Arial"/>
                <w:sz w:val="20"/>
                <w:szCs w:val="20"/>
              </w:rPr>
              <w:t xml:space="preserve">Manutenção </w:t>
            </w:r>
            <w:r w:rsidR="008C3B4E" w:rsidRPr="006057FF">
              <w:rPr>
                <w:rFonts w:ascii="Arial" w:hAnsi="Arial" w:cs="Arial"/>
                <w:sz w:val="20"/>
                <w:szCs w:val="20"/>
              </w:rPr>
              <w:t>da Atenção Básica</w:t>
            </w:r>
            <w:r w:rsidRPr="006057FF">
              <w:rPr>
                <w:rFonts w:ascii="Arial" w:hAnsi="Arial" w:cs="Arial"/>
                <w:sz w:val="20"/>
                <w:szCs w:val="20"/>
              </w:rPr>
              <w:t xml:space="preserve"> </w:t>
            </w:r>
            <w:r w:rsidR="008C3B4E" w:rsidRPr="006057FF">
              <w:rPr>
                <w:rFonts w:ascii="Arial" w:hAnsi="Arial" w:cs="Arial"/>
                <w:sz w:val="20"/>
                <w:szCs w:val="20"/>
              </w:rPr>
              <w:t>/</w:t>
            </w:r>
            <w:r w:rsidRPr="006057FF">
              <w:rPr>
                <w:rFonts w:ascii="Arial" w:hAnsi="Arial" w:cs="Arial"/>
                <w:sz w:val="20"/>
                <w:szCs w:val="20"/>
              </w:rPr>
              <w:t xml:space="preserve"> </w:t>
            </w:r>
            <w:r w:rsidR="008C3B4E" w:rsidRPr="006057FF">
              <w:rPr>
                <w:rFonts w:ascii="Arial" w:hAnsi="Arial" w:cs="Arial"/>
                <w:sz w:val="20"/>
                <w:szCs w:val="20"/>
              </w:rPr>
              <w:t>União - Fixo e variável</w:t>
            </w:r>
          </w:p>
        </w:tc>
        <w:tc>
          <w:tcPr>
            <w:tcW w:w="4057" w:type="dxa"/>
            <w:tcBorders>
              <w:top w:val="single" w:sz="4" w:space="0" w:color="auto"/>
              <w:left w:val="single" w:sz="4" w:space="0" w:color="auto"/>
              <w:bottom w:val="single" w:sz="4" w:space="0" w:color="auto"/>
              <w:right w:val="single" w:sz="4" w:space="0" w:color="auto"/>
            </w:tcBorders>
          </w:tcPr>
          <w:p w:rsidR="00922A77" w:rsidRPr="006057FF" w:rsidRDefault="00922A77" w:rsidP="008C3B4E">
            <w:pPr>
              <w:spacing w:line="276" w:lineRule="auto"/>
              <w:ind w:right="-108"/>
              <w:jc w:val="center"/>
              <w:rPr>
                <w:rFonts w:ascii="Arial" w:hAnsi="Arial" w:cs="Arial"/>
                <w:sz w:val="20"/>
                <w:szCs w:val="20"/>
              </w:rPr>
            </w:pPr>
            <w:r w:rsidRPr="006057FF">
              <w:rPr>
                <w:rFonts w:ascii="Arial" w:hAnsi="Arial" w:cs="Arial"/>
                <w:sz w:val="20"/>
                <w:szCs w:val="20"/>
              </w:rPr>
              <w:t>33.90.</w:t>
            </w:r>
            <w:r w:rsidR="008C3B4E" w:rsidRPr="006057FF">
              <w:rPr>
                <w:rFonts w:ascii="Arial" w:hAnsi="Arial" w:cs="Arial"/>
                <w:sz w:val="20"/>
                <w:szCs w:val="20"/>
              </w:rPr>
              <w:t>39.50</w:t>
            </w:r>
          </w:p>
          <w:p w:rsidR="008C3B4E" w:rsidRPr="006057FF" w:rsidRDefault="008C3B4E" w:rsidP="008C3B4E">
            <w:pPr>
              <w:spacing w:line="276" w:lineRule="auto"/>
              <w:ind w:right="-108"/>
              <w:jc w:val="center"/>
              <w:rPr>
                <w:rFonts w:ascii="Arial" w:hAnsi="Arial" w:cs="Arial"/>
                <w:sz w:val="20"/>
                <w:szCs w:val="20"/>
              </w:rPr>
            </w:pPr>
          </w:p>
          <w:p w:rsidR="008C3B4E" w:rsidRPr="006057FF" w:rsidRDefault="008C3B4E" w:rsidP="008C3B4E">
            <w:pPr>
              <w:spacing w:line="276" w:lineRule="auto"/>
              <w:ind w:right="-108"/>
              <w:jc w:val="center"/>
              <w:rPr>
                <w:rFonts w:ascii="Arial" w:hAnsi="Arial" w:cs="Arial"/>
                <w:sz w:val="20"/>
                <w:szCs w:val="20"/>
              </w:rPr>
            </w:pPr>
            <w:r w:rsidRPr="006057FF">
              <w:rPr>
                <w:rFonts w:ascii="Arial" w:hAnsi="Arial" w:cs="Arial"/>
                <w:sz w:val="20"/>
                <w:szCs w:val="20"/>
              </w:rPr>
              <w:t>33.90.39.50</w:t>
            </w:r>
          </w:p>
          <w:p w:rsidR="008C3B4E" w:rsidRPr="006057FF" w:rsidRDefault="008C3B4E" w:rsidP="008C3B4E">
            <w:pPr>
              <w:spacing w:line="276" w:lineRule="auto"/>
              <w:ind w:right="-108"/>
              <w:jc w:val="center"/>
              <w:rPr>
                <w:rFonts w:ascii="Arial" w:hAnsi="Arial" w:cs="Arial"/>
                <w:sz w:val="20"/>
                <w:szCs w:val="20"/>
              </w:rPr>
            </w:pPr>
          </w:p>
          <w:p w:rsidR="008C3B4E" w:rsidRPr="006057FF" w:rsidRDefault="008C3B4E" w:rsidP="008C3B4E">
            <w:pPr>
              <w:spacing w:line="276" w:lineRule="auto"/>
              <w:ind w:right="-108"/>
              <w:jc w:val="center"/>
              <w:rPr>
                <w:rFonts w:ascii="Arial" w:hAnsi="Arial" w:cs="Arial"/>
                <w:sz w:val="20"/>
                <w:szCs w:val="20"/>
              </w:rPr>
            </w:pPr>
            <w:r w:rsidRPr="006057FF">
              <w:rPr>
                <w:rFonts w:ascii="Arial" w:hAnsi="Arial" w:cs="Arial"/>
                <w:sz w:val="20"/>
                <w:szCs w:val="20"/>
              </w:rPr>
              <w:t>33.90.39.50</w:t>
            </w:r>
          </w:p>
        </w:tc>
        <w:tc>
          <w:tcPr>
            <w:tcW w:w="2141" w:type="dxa"/>
            <w:tcBorders>
              <w:top w:val="single" w:sz="4" w:space="0" w:color="auto"/>
              <w:left w:val="single" w:sz="4" w:space="0" w:color="auto"/>
              <w:bottom w:val="single" w:sz="4" w:space="0" w:color="auto"/>
              <w:right w:val="single" w:sz="4" w:space="0" w:color="auto"/>
            </w:tcBorders>
          </w:tcPr>
          <w:p w:rsidR="00922A77" w:rsidRPr="006057FF" w:rsidRDefault="008C3B4E" w:rsidP="00282593">
            <w:pPr>
              <w:spacing w:line="276" w:lineRule="auto"/>
              <w:ind w:right="-108"/>
              <w:jc w:val="center"/>
              <w:rPr>
                <w:rFonts w:ascii="Arial" w:hAnsi="Arial" w:cs="Arial"/>
                <w:sz w:val="20"/>
                <w:szCs w:val="20"/>
              </w:rPr>
            </w:pPr>
            <w:r w:rsidRPr="006057FF">
              <w:rPr>
                <w:rFonts w:ascii="Arial" w:hAnsi="Arial" w:cs="Arial"/>
                <w:sz w:val="20"/>
                <w:szCs w:val="20"/>
              </w:rPr>
              <w:t>6</w:t>
            </w:r>
          </w:p>
          <w:p w:rsidR="008C3B4E" w:rsidRPr="006057FF" w:rsidRDefault="008C3B4E" w:rsidP="00282593">
            <w:pPr>
              <w:spacing w:line="276" w:lineRule="auto"/>
              <w:ind w:right="-108"/>
              <w:jc w:val="center"/>
              <w:rPr>
                <w:rFonts w:ascii="Arial" w:hAnsi="Arial" w:cs="Arial"/>
                <w:sz w:val="20"/>
                <w:szCs w:val="20"/>
              </w:rPr>
            </w:pPr>
          </w:p>
          <w:p w:rsidR="008C3B4E" w:rsidRPr="006057FF" w:rsidRDefault="002E539B" w:rsidP="00282593">
            <w:pPr>
              <w:spacing w:line="276" w:lineRule="auto"/>
              <w:ind w:right="-108"/>
              <w:jc w:val="center"/>
              <w:rPr>
                <w:rFonts w:ascii="Arial" w:hAnsi="Arial" w:cs="Arial"/>
                <w:sz w:val="20"/>
                <w:szCs w:val="20"/>
              </w:rPr>
            </w:pPr>
            <w:r w:rsidRPr="006057FF">
              <w:rPr>
                <w:rFonts w:ascii="Arial" w:hAnsi="Arial" w:cs="Arial"/>
                <w:sz w:val="20"/>
                <w:szCs w:val="20"/>
              </w:rPr>
              <w:t>11</w:t>
            </w:r>
          </w:p>
          <w:p w:rsidR="008833BE" w:rsidRPr="006057FF" w:rsidRDefault="008833BE" w:rsidP="00282593">
            <w:pPr>
              <w:spacing w:line="276" w:lineRule="auto"/>
              <w:ind w:right="-108"/>
              <w:jc w:val="center"/>
              <w:rPr>
                <w:rFonts w:ascii="Arial" w:hAnsi="Arial" w:cs="Arial"/>
                <w:sz w:val="20"/>
                <w:szCs w:val="20"/>
              </w:rPr>
            </w:pPr>
          </w:p>
          <w:p w:rsidR="008833BE" w:rsidRPr="006057FF" w:rsidRDefault="008833BE" w:rsidP="00282593">
            <w:pPr>
              <w:spacing w:line="276" w:lineRule="auto"/>
              <w:ind w:right="-108"/>
              <w:jc w:val="center"/>
              <w:rPr>
                <w:rFonts w:ascii="Arial" w:hAnsi="Arial" w:cs="Arial"/>
                <w:sz w:val="20"/>
                <w:szCs w:val="20"/>
              </w:rPr>
            </w:pPr>
            <w:r w:rsidRPr="006057FF">
              <w:rPr>
                <w:rFonts w:ascii="Arial" w:hAnsi="Arial" w:cs="Arial"/>
                <w:sz w:val="20"/>
                <w:szCs w:val="20"/>
              </w:rPr>
              <w:t>1</w:t>
            </w:r>
            <w:r w:rsidR="002E539B" w:rsidRPr="006057FF">
              <w:rPr>
                <w:rFonts w:ascii="Arial" w:hAnsi="Arial" w:cs="Arial"/>
                <w:sz w:val="20"/>
                <w:szCs w:val="20"/>
              </w:rPr>
              <w:t>4</w:t>
            </w:r>
          </w:p>
        </w:tc>
      </w:tr>
    </w:tbl>
    <w:p w:rsidR="00762B39" w:rsidRPr="008F08EC" w:rsidRDefault="00762B39" w:rsidP="00282593">
      <w:pPr>
        <w:pStyle w:val="Recuodecorpodetexto"/>
        <w:spacing w:line="276" w:lineRule="auto"/>
        <w:rPr>
          <w:rFonts w:cs="Arial"/>
          <w:b/>
          <w:bCs/>
          <w:sz w:val="20"/>
        </w:rPr>
      </w:pPr>
    </w:p>
    <w:p w:rsidR="00762B39" w:rsidRPr="008F08EC" w:rsidRDefault="00762B39" w:rsidP="00282593">
      <w:pPr>
        <w:spacing w:line="276" w:lineRule="auto"/>
        <w:jc w:val="both"/>
        <w:rPr>
          <w:rFonts w:ascii="Arial" w:hAnsi="Arial" w:cs="Arial"/>
          <w:b/>
          <w:bCs/>
          <w:sz w:val="20"/>
          <w:szCs w:val="20"/>
        </w:rPr>
      </w:pPr>
      <w:r w:rsidRPr="008F08EC">
        <w:rPr>
          <w:rFonts w:ascii="Arial" w:hAnsi="Arial" w:cs="Arial"/>
          <w:b/>
          <w:bCs/>
          <w:sz w:val="20"/>
          <w:szCs w:val="20"/>
        </w:rPr>
        <w:t>14 - DAS DISPOSIÇÕES GERAIS:</w:t>
      </w:r>
    </w:p>
    <w:p w:rsidR="00762B39" w:rsidRPr="008F08EC" w:rsidRDefault="00762B39" w:rsidP="00282593">
      <w:pPr>
        <w:spacing w:line="276" w:lineRule="auto"/>
        <w:jc w:val="both"/>
        <w:rPr>
          <w:rFonts w:ascii="Arial" w:hAnsi="Arial" w:cs="Arial"/>
          <w:sz w:val="20"/>
          <w:szCs w:val="20"/>
        </w:rPr>
      </w:pPr>
      <w:r w:rsidRPr="008F08EC">
        <w:rPr>
          <w:rFonts w:ascii="Arial" w:hAnsi="Arial" w:cs="Arial"/>
          <w:sz w:val="20"/>
          <w:szCs w:val="20"/>
        </w:rPr>
        <w:t>14.1. As demais informações sobre o presente Processo Licitatório poderão ser obtidas na Prefeitura Municipal de São Domingos – SC, atra</w:t>
      </w:r>
      <w:r w:rsidR="00BA0352" w:rsidRPr="008F08EC">
        <w:rPr>
          <w:rFonts w:ascii="Arial" w:hAnsi="Arial" w:cs="Arial"/>
          <w:sz w:val="20"/>
          <w:szCs w:val="20"/>
        </w:rPr>
        <w:t>vés do telefone (49) 3443 0281</w:t>
      </w:r>
      <w:r w:rsidRPr="008F08EC">
        <w:rPr>
          <w:rFonts w:ascii="Arial" w:hAnsi="Arial" w:cs="Arial"/>
          <w:sz w:val="20"/>
          <w:szCs w:val="20"/>
        </w:rPr>
        <w:t xml:space="preserve">, ou através do e-mail: licitacao@saodomingos.sc.gov.br. </w:t>
      </w:r>
    </w:p>
    <w:p w:rsidR="00762B39" w:rsidRPr="008F08EC" w:rsidRDefault="00762B39" w:rsidP="00282593">
      <w:pPr>
        <w:spacing w:line="276" w:lineRule="auto"/>
        <w:jc w:val="both"/>
        <w:rPr>
          <w:rFonts w:ascii="Arial" w:hAnsi="Arial" w:cs="Arial"/>
          <w:sz w:val="20"/>
          <w:szCs w:val="20"/>
        </w:rPr>
      </w:pPr>
      <w:r w:rsidRPr="008F08EC">
        <w:rPr>
          <w:rFonts w:ascii="Arial" w:hAnsi="Arial" w:cs="Arial"/>
          <w:sz w:val="20"/>
          <w:szCs w:val="20"/>
        </w:rPr>
        <w:t>14.2.  A apresentação da proposta implica na aceitação total e irrestrita das condições deste  Edital  por  parte  do licitante.</w:t>
      </w:r>
    </w:p>
    <w:p w:rsidR="00762B39" w:rsidRPr="008F08EC" w:rsidRDefault="0069244B" w:rsidP="00282593">
      <w:pPr>
        <w:spacing w:line="276" w:lineRule="auto"/>
        <w:jc w:val="both"/>
        <w:rPr>
          <w:rFonts w:ascii="Arial" w:hAnsi="Arial" w:cs="Arial"/>
          <w:sz w:val="20"/>
          <w:szCs w:val="20"/>
        </w:rPr>
      </w:pPr>
      <w:r w:rsidRPr="008F08EC">
        <w:rPr>
          <w:rFonts w:ascii="Arial" w:hAnsi="Arial" w:cs="Arial"/>
          <w:sz w:val="20"/>
          <w:szCs w:val="20"/>
        </w:rPr>
        <w:t xml:space="preserve">14.3. </w:t>
      </w:r>
      <w:r w:rsidR="00BA0352" w:rsidRPr="008F08EC">
        <w:rPr>
          <w:rFonts w:ascii="Arial" w:hAnsi="Arial" w:cs="Arial"/>
          <w:sz w:val="20"/>
          <w:szCs w:val="20"/>
        </w:rPr>
        <w:t xml:space="preserve"> </w:t>
      </w:r>
      <w:r w:rsidRPr="008F08EC">
        <w:rPr>
          <w:rFonts w:ascii="Arial" w:hAnsi="Arial" w:cs="Arial"/>
          <w:sz w:val="20"/>
          <w:szCs w:val="20"/>
        </w:rPr>
        <w:t>A Prefeita</w:t>
      </w:r>
      <w:r w:rsidR="00762B39" w:rsidRPr="008F08EC">
        <w:rPr>
          <w:rFonts w:ascii="Arial" w:hAnsi="Arial" w:cs="Arial"/>
          <w:sz w:val="20"/>
          <w:szCs w:val="20"/>
        </w:rPr>
        <w:t xml:space="preserve"> Municipal poderá anular ou revogar a presente licitação, por ato devidamente justificado.</w:t>
      </w:r>
    </w:p>
    <w:p w:rsidR="00762B39" w:rsidRPr="008F08EC" w:rsidRDefault="00762B39" w:rsidP="00282593">
      <w:pPr>
        <w:spacing w:line="276" w:lineRule="auto"/>
        <w:jc w:val="both"/>
        <w:rPr>
          <w:rFonts w:ascii="Arial" w:hAnsi="Arial" w:cs="Arial"/>
          <w:sz w:val="20"/>
          <w:szCs w:val="20"/>
        </w:rPr>
      </w:pPr>
      <w:r w:rsidRPr="008F08EC">
        <w:rPr>
          <w:rFonts w:ascii="Arial" w:hAnsi="Arial" w:cs="Arial"/>
          <w:sz w:val="20"/>
          <w:szCs w:val="20"/>
        </w:rPr>
        <w:t xml:space="preserve">14.4 O contrato decorrente do presente certame poderá ser rescindido unilateralmente desde que justificado pela Administração Pública. </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14.5 – Os casos não previstos neste Edital serão decididos pela Comissão Permanente de Licitações.</w:t>
      </w: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b/>
          <w:sz w:val="20"/>
          <w:szCs w:val="20"/>
        </w:rPr>
        <w:lastRenderedPageBreak/>
        <w:t>15 – DO FORO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15.1 – Fica eleito, para dirimir questões referentes a este Edital, bem como da futura contratação, o foro da Comarca de São Domingos – SC, com renúncia a qualquer outro.</w:t>
      </w: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b/>
          <w:sz w:val="20"/>
          <w:szCs w:val="20"/>
        </w:rPr>
      </w:pPr>
      <w:r w:rsidRPr="008F08EC">
        <w:rPr>
          <w:rFonts w:ascii="Arial" w:hAnsi="Arial" w:cs="Arial"/>
          <w:b/>
          <w:sz w:val="20"/>
          <w:szCs w:val="20"/>
        </w:rPr>
        <w:t>16 – ANEXOS INTEGRANTES</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16.1 – Encontram-se em anexo e fazem parte integrante e inseparável deste Edital:</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Anexo I - Minuta do Contrato;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Anexo II - Modelo de Carta Proposta;</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Anexo III - Modelo de Declaração de Cumprimento aos Requisitos de Habilitação;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Anexo IV - Modelo de Credenciamento;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Anexo V – Modelo de Declaração de cumprimento ao disposto no art. 7º, XXXV da Constituição Federal.</w:t>
      </w:r>
    </w:p>
    <w:p w:rsidR="00762B39" w:rsidRPr="008F08EC" w:rsidRDefault="00762B39" w:rsidP="00282593">
      <w:pPr>
        <w:autoSpaceDE w:val="0"/>
        <w:autoSpaceDN w:val="0"/>
        <w:adjustRightInd w:val="0"/>
        <w:spacing w:line="276" w:lineRule="auto"/>
        <w:jc w:val="both"/>
        <w:rPr>
          <w:rFonts w:ascii="Arial" w:hAnsi="Arial" w:cs="Arial"/>
          <w:b/>
          <w:sz w:val="20"/>
          <w:szCs w:val="20"/>
        </w:rPr>
      </w:pPr>
    </w:p>
    <w:p w:rsidR="00762B39" w:rsidRPr="008F08EC" w:rsidRDefault="00762B39" w:rsidP="00282593">
      <w:pPr>
        <w:spacing w:line="276" w:lineRule="auto"/>
        <w:ind w:right="-284"/>
        <w:jc w:val="center"/>
        <w:rPr>
          <w:rFonts w:ascii="Arial" w:hAnsi="Arial" w:cs="Arial"/>
          <w:sz w:val="20"/>
          <w:szCs w:val="20"/>
        </w:rPr>
      </w:pPr>
      <w:r w:rsidRPr="008F08EC">
        <w:rPr>
          <w:rFonts w:ascii="Arial" w:hAnsi="Arial" w:cs="Arial"/>
          <w:sz w:val="20"/>
          <w:szCs w:val="20"/>
        </w:rPr>
        <w:t>São Domingos - SC,</w:t>
      </w:r>
      <w:r w:rsidR="00A73040" w:rsidRPr="008F08EC">
        <w:rPr>
          <w:rFonts w:ascii="Arial" w:hAnsi="Arial" w:cs="Arial"/>
          <w:sz w:val="20"/>
          <w:szCs w:val="20"/>
        </w:rPr>
        <w:t xml:space="preserve"> </w:t>
      </w:r>
      <w:r w:rsidR="005256CE">
        <w:rPr>
          <w:rFonts w:ascii="Arial" w:hAnsi="Arial" w:cs="Arial"/>
          <w:sz w:val="20"/>
          <w:szCs w:val="20"/>
        </w:rPr>
        <w:t xml:space="preserve">05 de fevereiro </w:t>
      </w:r>
      <w:r w:rsidR="004357F7" w:rsidRPr="008F08EC">
        <w:rPr>
          <w:rFonts w:ascii="Arial" w:hAnsi="Arial" w:cs="Arial"/>
          <w:sz w:val="20"/>
          <w:szCs w:val="20"/>
        </w:rPr>
        <w:t xml:space="preserve">de </w:t>
      </w:r>
      <w:r w:rsidR="00EA0CC4">
        <w:rPr>
          <w:rFonts w:ascii="Arial" w:hAnsi="Arial" w:cs="Arial"/>
          <w:sz w:val="20"/>
          <w:szCs w:val="20"/>
        </w:rPr>
        <w:t>2020.</w:t>
      </w:r>
    </w:p>
    <w:p w:rsidR="00A73040" w:rsidRPr="008F08EC" w:rsidRDefault="00A73040" w:rsidP="00A654D5">
      <w:pPr>
        <w:spacing w:line="276" w:lineRule="auto"/>
        <w:ind w:right="-284"/>
        <w:rPr>
          <w:rFonts w:ascii="Arial" w:hAnsi="Arial" w:cs="Arial"/>
          <w:b/>
          <w:bCs/>
          <w:sz w:val="20"/>
          <w:szCs w:val="20"/>
        </w:rPr>
      </w:pPr>
    </w:p>
    <w:p w:rsidR="007452B5" w:rsidRPr="008F08EC" w:rsidRDefault="007452B5" w:rsidP="00282593">
      <w:pPr>
        <w:spacing w:line="276" w:lineRule="auto"/>
        <w:ind w:right="-284"/>
        <w:jc w:val="center"/>
        <w:rPr>
          <w:rFonts w:ascii="Arial" w:hAnsi="Arial" w:cs="Arial"/>
          <w:b/>
          <w:bCs/>
          <w:sz w:val="20"/>
          <w:szCs w:val="20"/>
        </w:rPr>
      </w:pPr>
    </w:p>
    <w:p w:rsidR="00762B39" w:rsidRPr="008F08EC" w:rsidRDefault="004357F7" w:rsidP="00282593">
      <w:pPr>
        <w:spacing w:line="276" w:lineRule="auto"/>
        <w:ind w:right="-284"/>
        <w:jc w:val="center"/>
        <w:rPr>
          <w:rFonts w:ascii="Arial" w:hAnsi="Arial" w:cs="Arial"/>
          <w:b/>
          <w:bCs/>
          <w:sz w:val="20"/>
          <w:szCs w:val="20"/>
        </w:rPr>
      </w:pPr>
      <w:r w:rsidRPr="008F08EC">
        <w:rPr>
          <w:rFonts w:ascii="Arial" w:hAnsi="Arial" w:cs="Arial"/>
          <w:b/>
          <w:bCs/>
          <w:sz w:val="20"/>
          <w:szCs w:val="20"/>
        </w:rPr>
        <w:t>ELIEZE COMACHIO</w:t>
      </w:r>
    </w:p>
    <w:p w:rsidR="00762B39" w:rsidRPr="008F08EC" w:rsidRDefault="00762B39" w:rsidP="00282593">
      <w:pPr>
        <w:spacing w:line="276" w:lineRule="auto"/>
        <w:ind w:right="-284"/>
        <w:jc w:val="center"/>
        <w:rPr>
          <w:rFonts w:ascii="Arial" w:hAnsi="Arial" w:cs="Arial"/>
          <w:sz w:val="20"/>
          <w:szCs w:val="20"/>
        </w:rPr>
      </w:pPr>
      <w:r w:rsidRPr="008F08EC">
        <w:rPr>
          <w:rFonts w:ascii="Arial" w:hAnsi="Arial" w:cs="Arial"/>
          <w:sz w:val="20"/>
          <w:szCs w:val="20"/>
        </w:rPr>
        <w:t>Pref</w:t>
      </w:r>
      <w:r w:rsidR="004357F7" w:rsidRPr="008F08EC">
        <w:rPr>
          <w:rFonts w:ascii="Arial" w:hAnsi="Arial" w:cs="Arial"/>
          <w:sz w:val="20"/>
          <w:szCs w:val="20"/>
        </w:rPr>
        <w:t>eita</w:t>
      </w:r>
      <w:r w:rsidRPr="008F08EC">
        <w:rPr>
          <w:rFonts w:ascii="Arial" w:hAnsi="Arial" w:cs="Arial"/>
          <w:sz w:val="20"/>
          <w:szCs w:val="20"/>
        </w:rPr>
        <w:t xml:space="preserve"> Municipal</w:t>
      </w:r>
    </w:p>
    <w:p w:rsidR="002E676A" w:rsidRPr="008F08EC" w:rsidRDefault="002E676A" w:rsidP="00A654D5">
      <w:pPr>
        <w:autoSpaceDE w:val="0"/>
        <w:spacing w:line="276" w:lineRule="auto"/>
        <w:ind w:right="-48"/>
        <w:rPr>
          <w:rFonts w:ascii="Arial" w:hAnsi="Arial" w:cs="Arial"/>
          <w:sz w:val="20"/>
          <w:szCs w:val="20"/>
        </w:rPr>
      </w:pPr>
    </w:p>
    <w:p w:rsidR="00296CB4" w:rsidRPr="008F08EC" w:rsidRDefault="00296CB4" w:rsidP="00A654D5">
      <w:pPr>
        <w:autoSpaceDE w:val="0"/>
        <w:spacing w:line="276" w:lineRule="auto"/>
        <w:ind w:right="-48"/>
        <w:rPr>
          <w:rFonts w:ascii="Arial" w:hAnsi="Arial" w:cs="Arial"/>
          <w:sz w:val="20"/>
          <w:szCs w:val="20"/>
        </w:rPr>
      </w:pPr>
    </w:p>
    <w:p w:rsidR="002E676A" w:rsidRPr="008F08EC" w:rsidRDefault="002E676A" w:rsidP="00282593">
      <w:pPr>
        <w:autoSpaceDE w:val="0"/>
        <w:spacing w:line="276" w:lineRule="auto"/>
        <w:ind w:right="-48"/>
        <w:jc w:val="center"/>
        <w:rPr>
          <w:rFonts w:ascii="Arial" w:hAnsi="Arial" w:cs="Arial"/>
          <w:sz w:val="20"/>
          <w:szCs w:val="20"/>
        </w:rPr>
      </w:pPr>
    </w:p>
    <w:p w:rsidR="00BA0352" w:rsidRPr="008F08EC" w:rsidRDefault="00BA0352" w:rsidP="00BA0352">
      <w:pPr>
        <w:autoSpaceDE w:val="0"/>
        <w:spacing w:line="276" w:lineRule="auto"/>
        <w:jc w:val="center"/>
        <w:rPr>
          <w:rStyle w:val="st"/>
          <w:rFonts w:ascii="Arial" w:hAnsi="Arial" w:cs="Arial"/>
          <w:b/>
          <w:sz w:val="20"/>
          <w:szCs w:val="20"/>
        </w:rPr>
      </w:pPr>
      <w:r w:rsidRPr="008F08EC">
        <w:rPr>
          <w:rStyle w:val="nfase"/>
          <w:rFonts w:ascii="Arial" w:hAnsi="Arial" w:cs="Arial"/>
          <w:b/>
          <w:i w:val="0"/>
          <w:sz w:val="20"/>
          <w:szCs w:val="20"/>
        </w:rPr>
        <w:t>LUIZ HENRIQUE MASETO ZANOVELLO</w:t>
      </w:r>
    </w:p>
    <w:p w:rsidR="00BA0352" w:rsidRPr="008F08EC" w:rsidRDefault="00BA0352" w:rsidP="00BA0352">
      <w:pPr>
        <w:autoSpaceDE w:val="0"/>
        <w:spacing w:line="276" w:lineRule="auto"/>
        <w:jc w:val="center"/>
        <w:rPr>
          <w:rFonts w:ascii="Arial" w:hAnsi="Arial" w:cs="Arial"/>
          <w:bCs/>
          <w:sz w:val="20"/>
          <w:szCs w:val="20"/>
        </w:rPr>
      </w:pPr>
      <w:r w:rsidRPr="008F08EC">
        <w:rPr>
          <w:rFonts w:ascii="Arial" w:hAnsi="Arial" w:cs="Arial"/>
          <w:bCs/>
          <w:sz w:val="20"/>
          <w:szCs w:val="20"/>
        </w:rPr>
        <w:t>Assessor Jurídico</w:t>
      </w:r>
    </w:p>
    <w:p w:rsidR="00BA0352" w:rsidRPr="008F08EC" w:rsidRDefault="00BA0352" w:rsidP="00BA0352">
      <w:pPr>
        <w:autoSpaceDE w:val="0"/>
        <w:spacing w:line="276" w:lineRule="auto"/>
        <w:jc w:val="center"/>
        <w:rPr>
          <w:rFonts w:ascii="Arial" w:hAnsi="Arial" w:cs="Arial"/>
          <w:bCs/>
          <w:sz w:val="20"/>
          <w:szCs w:val="20"/>
        </w:rPr>
      </w:pPr>
      <w:r w:rsidRPr="008F08EC">
        <w:rPr>
          <w:rStyle w:val="st"/>
          <w:rFonts w:ascii="Arial" w:hAnsi="Arial" w:cs="Arial"/>
          <w:sz w:val="20"/>
          <w:szCs w:val="20"/>
        </w:rPr>
        <w:t>OAB/SC 33076</w:t>
      </w:r>
    </w:p>
    <w:p w:rsidR="00762B39" w:rsidRPr="008F08EC" w:rsidRDefault="00762B39" w:rsidP="00282593">
      <w:pPr>
        <w:autoSpaceDE w:val="0"/>
        <w:autoSpaceDN w:val="0"/>
        <w:adjustRightInd w:val="0"/>
        <w:spacing w:line="276" w:lineRule="auto"/>
        <w:ind w:right="-48"/>
        <w:jc w:val="both"/>
        <w:rPr>
          <w:rFonts w:ascii="Arial" w:hAnsi="Arial" w:cs="Arial"/>
          <w:b/>
          <w:bCs/>
          <w:sz w:val="20"/>
          <w:szCs w:val="20"/>
        </w:rPr>
      </w:pPr>
    </w:p>
    <w:p w:rsidR="00762B39" w:rsidRPr="008F08EC" w:rsidRDefault="00762B39" w:rsidP="00282593">
      <w:pPr>
        <w:autoSpaceDE w:val="0"/>
        <w:autoSpaceDN w:val="0"/>
        <w:adjustRightInd w:val="0"/>
        <w:spacing w:line="276" w:lineRule="auto"/>
        <w:ind w:right="-48"/>
        <w:jc w:val="both"/>
        <w:rPr>
          <w:rFonts w:ascii="Arial" w:hAnsi="Arial" w:cs="Arial"/>
          <w:b/>
          <w:bCs/>
          <w:sz w:val="20"/>
          <w:szCs w:val="20"/>
        </w:rPr>
      </w:pPr>
    </w:p>
    <w:p w:rsidR="00762B39" w:rsidRPr="008F08EC" w:rsidRDefault="00762B39" w:rsidP="00282593">
      <w:pPr>
        <w:autoSpaceDE w:val="0"/>
        <w:autoSpaceDN w:val="0"/>
        <w:adjustRightInd w:val="0"/>
        <w:spacing w:line="276" w:lineRule="auto"/>
        <w:ind w:right="-48"/>
        <w:jc w:val="both"/>
        <w:rPr>
          <w:rFonts w:ascii="Arial" w:hAnsi="Arial" w:cs="Arial"/>
          <w:b/>
          <w:bCs/>
          <w:sz w:val="20"/>
          <w:szCs w:val="20"/>
        </w:rPr>
      </w:pPr>
    </w:p>
    <w:p w:rsidR="00762B39" w:rsidRPr="008F08EC" w:rsidRDefault="00762B39" w:rsidP="00282593">
      <w:pPr>
        <w:autoSpaceDE w:val="0"/>
        <w:autoSpaceDN w:val="0"/>
        <w:adjustRightInd w:val="0"/>
        <w:spacing w:line="276" w:lineRule="auto"/>
        <w:ind w:right="-48"/>
        <w:jc w:val="both"/>
        <w:rPr>
          <w:rFonts w:ascii="Arial" w:hAnsi="Arial" w:cs="Arial"/>
          <w:b/>
          <w:bCs/>
          <w:sz w:val="20"/>
          <w:szCs w:val="20"/>
        </w:rPr>
      </w:pPr>
    </w:p>
    <w:p w:rsidR="00EA0CC4" w:rsidRDefault="00EA0CC4">
      <w:pPr>
        <w:rPr>
          <w:rFonts w:ascii="Arial" w:hAnsi="Arial" w:cs="Arial"/>
          <w:b/>
          <w:sz w:val="20"/>
          <w:szCs w:val="20"/>
        </w:rPr>
      </w:pPr>
      <w:r>
        <w:rPr>
          <w:rFonts w:ascii="Arial" w:hAnsi="Arial" w:cs="Arial"/>
          <w:b/>
          <w:sz w:val="20"/>
          <w:szCs w:val="20"/>
        </w:rPr>
        <w:br w:type="page"/>
      </w:r>
    </w:p>
    <w:p w:rsidR="00762B39" w:rsidRPr="008F08EC" w:rsidRDefault="00762B39" w:rsidP="00BA0352">
      <w:pPr>
        <w:autoSpaceDE w:val="0"/>
        <w:autoSpaceDN w:val="0"/>
        <w:adjustRightInd w:val="0"/>
        <w:spacing w:line="276" w:lineRule="auto"/>
        <w:ind w:right="-48"/>
        <w:jc w:val="center"/>
        <w:rPr>
          <w:rFonts w:ascii="Arial" w:hAnsi="Arial" w:cs="Arial"/>
          <w:b/>
          <w:sz w:val="20"/>
          <w:szCs w:val="20"/>
        </w:rPr>
      </w:pPr>
      <w:r w:rsidRPr="008F08EC">
        <w:rPr>
          <w:rFonts w:ascii="Arial" w:hAnsi="Arial" w:cs="Arial"/>
          <w:b/>
          <w:sz w:val="20"/>
          <w:szCs w:val="20"/>
        </w:rPr>
        <w:lastRenderedPageBreak/>
        <w:t>ANEXO I</w:t>
      </w:r>
    </w:p>
    <w:p w:rsidR="00762B39" w:rsidRPr="008F08EC" w:rsidRDefault="00762B39" w:rsidP="00282593">
      <w:pPr>
        <w:spacing w:line="276" w:lineRule="auto"/>
        <w:jc w:val="both"/>
        <w:rPr>
          <w:rFonts w:ascii="Arial" w:hAnsi="Arial" w:cs="Arial"/>
          <w:b/>
          <w:sz w:val="20"/>
          <w:szCs w:val="20"/>
        </w:rPr>
      </w:pPr>
    </w:p>
    <w:p w:rsidR="00765974" w:rsidRPr="008F08EC" w:rsidRDefault="00762B39" w:rsidP="00282593">
      <w:pPr>
        <w:spacing w:line="276" w:lineRule="auto"/>
        <w:ind w:left="1680"/>
        <w:jc w:val="both"/>
        <w:rPr>
          <w:rFonts w:ascii="Arial" w:hAnsi="Arial" w:cs="Arial"/>
          <w:b/>
          <w:sz w:val="20"/>
          <w:szCs w:val="20"/>
        </w:rPr>
      </w:pPr>
      <w:r w:rsidRPr="008F08EC">
        <w:rPr>
          <w:rFonts w:ascii="Arial" w:hAnsi="Arial" w:cs="Arial"/>
          <w:b/>
          <w:sz w:val="20"/>
          <w:szCs w:val="20"/>
        </w:rPr>
        <w:t xml:space="preserve">MINUTA </w:t>
      </w:r>
      <w:r w:rsidR="00076EFD" w:rsidRPr="008F08EC">
        <w:rPr>
          <w:rFonts w:ascii="Arial" w:hAnsi="Arial" w:cs="Arial"/>
          <w:b/>
          <w:sz w:val="20"/>
          <w:szCs w:val="20"/>
        </w:rPr>
        <w:t>DE CONTRATO FMS n. ......../</w:t>
      </w:r>
      <w:r w:rsidR="00EA0CC4">
        <w:rPr>
          <w:rFonts w:ascii="Arial" w:hAnsi="Arial" w:cs="Arial"/>
          <w:b/>
          <w:sz w:val="20"/>
          <w:szCs w:val="20"/>
        </w:rPr>
        <w:t>2020</w:t>
      </w:r>
      <w:r w:rsidRPr="008F08EC">
        <w:rPr>
          <w:rFonts w:ascii="Arial" w:hAnsi="Arial" w:cs="Arial"/>
          <w:b/>
          <w:sz w:val="20"/>
          <w:szCs w:val="20"/>
        </w:rPr>
        <w:t>, de ................................</w:t>
      </w:r>
    </w:p>
    <w:p w:rsidR="00765974" w:rsidRPr="008F08EC" w:rsidRDefault="00765974" w:rsidP="00282593">
      <w:pPr>
        <w:spacing w:line="276" w:lineRule="auto"/>
        <w:ind w:left="1680"/>
        <w:jc w:val="both"/>
        <w:rPr>
          <w:rFonts w:ascii="Arial" w:hAnsi="Arial" w:cs="Arial"/>
          <w:b/>
          <w:sz w:val="20"/>
          <w:szCs w:val="20"/>
        </w:rPr>
      </w:pPr>
    </w:p>
    <w:p w:rsidR="00BA0352" w:rsidRPr="008F08EC" w:rsidRDefault="00EA0CC4" w:rsidP="005256CE">
      <w:pPr>
        <w:spacing w:line="276" w:lineRule="auto"/>
        <w:ind w:left="2268"/>
        <w:jc w:val="both"/>
        <w:rPr>
          <w:rFonts w:ascii="Arial" w:hAnsi="Arial" w:cs="Arial"/>
          <w:b/>
          <w:sz w:val="20"/>
          <w:szCs w:val="20"/>
        </w:rPr>
      </w:pPr>
      <w:r w:rsidRPr="008F08EC">
        <w:rPr>
          <w:rStyle w:val="Forte"/>
          <w:rFonts w:ascii="Arial" w:hAnsi="Arial" w:cs="Arial"/>
          <w:sz w:val="20"/>
          <w:szCs w:val="20"/>
        </w:rPr>
        <w:t xml:space="preserve">CONTRATAÇÃO DE EMPRESA ESPECIALIZADA PARA DISPONIBILIZAÇÃO DE </w:t>
      </w:r>
      <w:r>
        <w:rPr>
          <w:rStyle w:val="Forte"/>
          <w:rFonts w:ascii="Arial" w:hAnsi="Arial" w:cs="Arial"/>
          <w:sz w:val="20"/>
          <w:szCs w:val="20"/>
        </w:rPr>
        <w:t xml:space="preserve">UM </w:t>
      </w:r>
      <w:r w:rsidRPr="008F08EC">
        <w:rPr>
          <w:rStyle w:val="Forte"/>
          <w:rFonts w:ascii="Arial" w:hAnsi="Arial" w:cs="Arial"/>
          <w:sz w:val="20"/>
          <w:szCs w:val="20"/>
        </w:rPr>
        <w:t xml:space="preserve">MÉDICO CLÍNICO </w:t>
      </w:r>
      <w:r>
        <w:rPr>
          <w:rStyle w:val="Forte"/>
          <w:rFonts w:ascii="Arial" w:hAnsi="Arial" w:cs="Arial"/>
          <w:sz w:val="20"/>
          <w:szCs w:val="20"/>
        </w:rPr>
        <w:t>GERAL</w:t>
      </w:r>
      <w:r w:rsidRPr="008F08EC">
        <w:rPr>
          <w:rStyle w:val="Forte"/>
          <w:rFonts w:ascii="Arial" w:hAnsi="Arial" w:cs="Arial"/>
          <w:sz w:val="20"/>
          <w:szCs w:val="20"/>
        </w:rPr>
        <w:t xml:space="preserve"> 40 HORAS, PARA ATENDIMENTO </w:t>
      </w:r>
      <w:r>
        <w:rPr>
          <w:rStyle w:val="Forte"/>
          <w:rFonts w:ascii="Arial" w:hAnsi="Arial" w:cs="Arial"/>
          <w:sz w:val="20"/>
          <w:szCs w:val="20"/>
        </w:rPr>
        <w:t>AMBULATORIAL E DE URGÊNCIA E EMERGENCIA, JUNTO AO CENTRO DE SAÚDE SANTA PAULINA</w:t>
      </w:r>
    </w:p>
    <w:p w:rsidR="00EA0CC4" w:rsidRDefault="00EA0CC4" w:rsidP="00282593">
      <w:pPr>
        <w:spacing w:line="276" w:lineRule="auto"/>
        <w:jc w:val="both"/>
        <w:rPr>
          <w:rFonts w:ascii="Arial" w:hAnsi="Arial" w:cs="Arial"/>
          <w:b/>
          <w:sz w:val="20"/>
          <w:szCs w:val="20"/>
        </w:rPr>
      </w:pPr>
    </w:p>
    <w:p w:rsidR="00762B39" w:rsidRPr="008F08EC" w:rsidRDefault="00762B39" w:rsidP="00282593">
      <w:pPr>
        <w:spacing w:line="276" w:lineRule="auto"/>
        <w:jc w:val="both"/>
        <w:rPr>
          <w:rFonts w:ascii="Arial" w:hAnsi="Arial" w:cs="Arial"/>
          <w:sz w:val="20"/>
          <w:szCs w:val="20"/>
        </w:rPr>
      </w:pPr>
      <w:r w:rsidRPr="008F08EC">
        <w:rPr>
          <w:rFonts w:ascii="Arial" w:hAnsi="Arial" w:cs="Arial"/>
          <w:b/>
          <w:sz w:val="20"/>
          <w:szCs w:val="20"/>
        </w:rPr>
        <w:t>CONTRATANTE: MUNICÍPIO DE SÃO DOMINGOS</w:t>
      </w:r>
      <w:r w:rsidRPr="008F08EC">
        <w:rPr>
          <w:rFonts w:ascii="Arial" w:hAnsi="Arial" w:cs="Arial"/>
          <w:bCs/>
          <w:sz w:val="20"/>
          <w:szCs w:val="20"/>
        </w:rPr>
        <w:t>, Estado de Santa Catarina, pessoa jurídica de direito público interno, com sede na Rua Getulio Vargas, 750, centro, na cidade de São Domingos, SC, inscrito no CNPJ nº 83.00</w:t>
      </w:r>
      <w:r w:rsidR="004C37A6" w:rsidRPr="008F08EC">
        <w:rPr>
          <w:rFonts w:ascii="Arial" w:hAnsi="Arial" w:cs="Arial"/>
          <w:bCs/>
          <w:sz w:val="20"/>
          <w:szCs w:val="20"/>
        </w:rPr>
        <w:t>9.894/0001-08, representado pela Prefeita</w:t>
      </w:r>
      <w:r w:rsidRPr="008F08EC">
        <w:rPr>
          <w:rFonts w:ascii="Arial" w:hAnsi="Arial" w:cs="Arial"/>
          <w:bCs/>
          <w:sz w:val="20"/>
          <w:szCs w:val="20"/>
        </w:rPr>
        <w:t xml:space="preserve"> Municipal Sr</w:t>
      </w:r>
      <w:r w:rsidR="004C37A6" w:rsidRPr="008F08EC">
        <w:rPr>
          <w:rFonts w:ascii="Arial" w:hAnsi="Arial" w:cs="Arial"/>
          <w:bCs/>
          <w:sz w:val="20"/>
          <w:szCs w:val="20"/>
        </w:rPr>
        <w:t>a</w:t>
      </w:r>
      <w:r w:rsidRPr="008F08EC">
        <w:rPr>
          <w:rFonts w:ascii="Arial" w:hAnsi="Arial" w:cs="Arial"/>
          <w:bCs/>
          <w:sz w:val="20"/>
          <w:szCs w:val="20"/>
        </w:rPr>
        <w:t xml:space="preserve">. </w:t>
      </w:r>
      <w:r w:rsidR="004C37A6" w:rsidRPr="008F08EC">
        <w:rPr>
          <w:rFonts w:ascii="Arial" w:hAnsi="Arial" w:cs="Arial"/>
          <w:b/>
          <w:sz w:val="20"/>
          <w:szCs w:val="20"/>
        </w:rPr>
        <w:t>ELIEZE COMACHIO</w:t>
      </w:r>
      <w:r w:rsidR="004C37A6" w:rsidRPr="008F08EC">
        <w:rPr>
          <w:rFonts w:ascii="Arial" w:hAnsi="Arial" w:cs="Arial"/>
          <w:bCs/>
          <w:sz w:val="20"/>
          <w:szCs w:val="20"/>
        </w:rPr>
        <w:t>, brasileira</w:t>
      </w:r>
      <w:r w:rsidRPr="008F08EC">
        <w:rPr>
          <w:rFonts w:ascii="Arial" w:hAnsi="Arial" w:cs="Arial"/>
          <w:bCs/>
          <w:sz w:val="20"/>
          <w:szCs w:val="20"/>
        </w:rPr>
        <w:t>, residente e domiciliado nesta cidade de São Domingos,</w:t>
      </w:r>
      <w:r w:rsidR="004C37A6" w:rsidRPr="008F08EC">
        <w:rPr>
          <w:rFonts w:ascii="Arial" w:hAnsi="Arial" w:cs="Arial"/>
          <w:bCs/>
          <w:sz w:val="20"/>
          <w:szCs w:val="20"/>
        </w:rPr>
        <w:t xml:space="preserve"> SC, portador do RG n. xxx SSP/SC e CPF n. xxx</w:t>
      </w:r>
      <w:r w:rsidRPr="008F08EC">
        <w:rPr>
          <w:rFonts w:ascii="Arial" w:hAnsi="Arial" w:cs="Arial"/>
          <w:bCs/>
          <w:sz w:val="20"/>
          <w:szCs w:val="20"/>
        </w:rPr>
        <w:t xml:space="preserve">, através do </w:t>
      </w:r>
      <w:r w:rsidRPr="008F08EC">
        <w:rPr>
          <w:rFonts w:ascii="Arial" w:hAnsi="Arial" w:cs="Arial"/>
          <w:b/>
          <w:bCs/>
          <w:sz w:val="20"/>
          <w:szCs w:val="20"/>
        </w:rPr>
        <w:t>FUNDO MUNICIPAL DE SAÚDE</w:t>
      </w:r>
      <w:r w:rsidRPr="008F08EC">
        <w:rPr>
          <w:rFonts w:ascii="Arial" w:hAnsi="Arial" w:cs="Arial"/>
          <w:bCs/>
          <w:sz w:val="20"/>
          <w:szCs w:val="20"/>
        </w:rPr>
        <w:t xml:space="preserve">, ora representado por sua Gestora Sr. </w:t>
      </w:r>
      <w:r w:rsidR="004C37A6" w:rsidRPr="008F08EC">
        <w:rPr>
          <w:rFonts w:ascii="Arial" w:hAnsi="Arial" w:cs="Arial"/>
          <w:b/>
          <w:bCs/>
          <w:sz w:val="20"/>
          <w:szCs w:val="20"/>
        </w:rPr>
        <w:t>xxxxxx</w:t>
      </w:r>
      <w:r w:rsidRPr="008F08EC">
        <w:rPr>
          <w:rFonts w:ascii="Arial" w:hAnsi="Arial" w:cs="Arial"/>
          <w:bCs/>
          <w:sz w:val="20"/>
          <w:szCs w:val="20"/>
        </w:rPr>
        <w:t xml:space="preserve">, </w:t>
      </w:r>
      <w:r w:rsidRPr="008F08EC">
        <w:rPr>
          <w:rFonts w:ascii="Arial" w:hAnsi="Arial" w:cs="Arial"/>
          <w:sz w:val="20"/>
          <w:szCs w:val="20"/>
        </w:rPr>
        <w:t xml:space="preserve">Secretária Municipal de Saúde CPF: </w:t>
      </w:r>
      <w:r w:rsidR="004C37A6" w:rsidRPr="008F08EC">
        <w:rPr>
          <w:rFonts w:ascii="Arial" w:hAnsi="Arial" w:cs="Arial"/>
          <w:sz w:val="20"/>
          <w:szCs w:val="20"/>
        </w:rPr>
        <w:t>xxxxx</w:t>
      </w:r>
      <w:r w:rsidRPr="008F08EC">
        <w:rPr>
          <w:rFonts w:ascii="Arial" w:hAnsi="Arial" w:cs="Arial"/>
          <w:sz w:val="20"/>
          <w:szCs w:val="20"/>
        </w:rPr>
        <w:t xml:space="preserve">, </w:t>
      </w:r>
      <w:r w:rsidRPr="008F08EC">
        <w:rPr>
          <w:rFonts w:ascii="Arial" w:hAnsi="Arial" w:cs="Arial"/>
          <w:bCs/>
          <w:sz w:val="20"/>
          <w:szCs w:val="20"/>
        </w:rPr>
        <w:t>denominado para este instrumento particular simplesmente de CONTRATANTE.</w:t>
      </w:r>
    </w:p>
    <w:p w:rsidR="00762B39" w:rsidRPr="008F08EC" w:rsidRDefault="00762B39" w:rsidP="00282593">
      <w:pPr>
        <w:spacing w:line="276" w:lineRule="auto"/>
        <w:jc w:val="both"/>
        <w:rPr>
          <w:rFonts w:ascii="Arial" w:hAnsi="Arial" w:cs="Arial"/>
          <w:sz w:val="20"/>
          <w:szCs w:val="20"/>
        </w:rPr>
      </w:pPr>
    </w:p>
    <w:p w:rsidR="00762B39" w:rsidRPr="008F08EC" w:rsidRDefault="00762B39" w:rsidP="00282593">
      <w:pPr>
        <w:keepNext/>
        <w:spacing w:line="276" w:lineRule="auto"/>
        <w:ind w:right="-288"/>
        <w:jc w:val="both"/>
        <w:rPr>
          <w:rFonts w:ascii="Arial" w:hAnsi="Arial" w:cs="Arial"/>
          <w:bCs/>
          <w:sz w:val="20"/>
          <w:szCs w:val="20"/>
        </w:rPr>
      </w:pPr>
      <w:r w:rsidRPr="008F08EC">
        <w:rPr>
          <w:rFonts w:ascii="Arial" w:hAnsi="Arial" w:cs="Arial"/>
          <w:b/>
          <w:sz w:val="20"/>
          <w:szCs w:val="20"/>
        </w:rPr>
        <w:t>CONTRATADA:</w:t>
      </w:r>
      <w:r w:rsidRPr="008F08EC">
        <w:rPr>
          <w:rFonts w:ascii="Arial" w:hAnsi="Arial" w:cs="Arial"/>
          <w:sz w:val="20"/>
          <w:szCs w:val="20"/>
        </w:rPr>
        <w:t xml:space="preserve"> </w:t>
      </w:r>
      <w:r w:rsidRPr="008F08EC">
        <w:rPr>
          <w:rFonts w:ascii="Arial" w:hAnsi="Arial" w:cs="Arial"/>
          <w:bCs/>
          <w:sz w:val="20"/>
          <w:szCs w:val="20"/>
        </w:rPr>
        <w:t xml:space="preserve"> </w:t>
      </w:r>
      <w:r w:rsidRPr="008F08EC">
        <w:rPr>
          <w:rFonts w:ascii="Arial" w:hAnsi="Arial" w:cs="Arial"/>
          <w:sz w:val="20"/>
          <w:szCs w:val="20"/>
        </w:rPr>
        <w:t>.............................,</w:t>
      </w:r>
      <w:r w:rsidRPr="008F08EC">
        <w:rPr>
          <w:rFonts w:ascii="Arial" w:hAnsi="Arial" w:cs="Arial"/>
          <w:bCs/>
          <w:sz w:val="20"/>
          <w:szCs w:val="20"/>
        </w:rPr>
        <w:t xml:space="preserve"> pessoa jurídica de direito privado, com sede................................... , neste ato representada pelo Sócio Gerente, ..........................................., denominada para este instrumento particular simplesmente de CONTRATADA, celebram o presente contrato para a Prestação de Serviços Médicos, conforme as cláusulas e condições adiante estabelecidas: </w:t>
      </w:r>
    </w:p>
    <w:p w:rsidR="00762B39" w:rsidRPr="008F08EC" w:rsidRDefault="00762B39" w:rsidP="00282593">
      <w:pPr>
        <w:spacing w:line="276" w:lineRule="auto"/>
        <w:jc w:val="both"/>
        <w:rPr>
          <w:rFonts w:ascii="Arial" w:hAnsi="Arial" w:cs="Arial"/>
          <w:sz w:val="20"/>
          <w:szCs w:val="20"/>
        </w:rPr>
      </w:pPr>
    </w:p>
    <w:p w:rsidR="00762B39" w:rsidRPr="008F08EC" w:rsidRDefault="00762B39" w:rsidP="00282593">
      <w:pPr>
        <w:spacing w:line="276" w:lineRule="auto"/>
        <w:jc w:val="both"/>
        <w:rPr>
          <w:rFonts w:ascii="Arial" w:hAnsi="Arial" w:cs="Arial"/>
          <w:sz w:val="20"/>
          <w:szCs w:val="20"/>
        </w:rPr>
      </w:pPr>
      <w:r w:rsidRPr="008F08EC">
        <w:rPr>
          <w:rFonts w:ascii="Arial" w:hAnsi="Arial" w:cs="Arial"/>
          <w:b/>
          <w:bCs/>
          <w:sz w:val="20"/>
          <w:szCs w:val="20"/>
        </w:rPr>
        <w:t>FUNDAMENTO LEGAL</w:t>
      </w:r>
      <w:r w:rsidRPr="008F08EC">
        <w:rPr>
          <w:rFonts w:ascii="Arial" w:hAnsi="Arial" w:cs="Arial"/>
          <w:b/>
          <w:sz w:val="20"/>
          <w:szCs w:val="20"/>
        </w:rPr>
        <w:t>:</w:t>
      </w:r>
      <w:r w:rsidRPr="008F08EC">
        <w:rPr>
          <w:rFonts w:ascii="Arial" w:hAnsi="Arial" w:cs="Arial"/>
          <w:sz w:val="20"/>
          <w:szCs w:val="20"/>
        </w:rPr>
        <w:t xml:space="preserve"> Lei n. 8.666/93 e demais legislação aplicável, normas técnicas de proteção e segurança do respectivo ramo de atividade, bem como no </w:t>
      </w:r>
      <w:r w:rsidR="005D6025" w:rsidRPr="008F08EC">
        <w:rPr>
          <w:rFonts w:ascii="Arial" w:hAnsi="Arial" w:cs="Arial"/>
          <w:sz w:val="20"/>
          <w:szCs w:val="20"/>
        </w:rPr>
        <w:t>Proc</w:t>
      </w:r>
      <w:r w:rsidR="004C37A6" w:rsidRPr="008F08EC">
        <w:rPr>
          <w:rFonts w:ascii="Arial" w:hAnsi="Arial" w:cs="Arial"/>
          <w:sz w:val="20"/>
          <w:szCs w:val="20"/>
        </w:rPr>
        <w:t>esso Licitatório FMS n. 0xx/</w:t>
      </w:r>
      <w:r w:rsidR="00EA0CC4">
        <w:rPr>
          <w:rFonts w:ascii="Arial" w:hAnsi="Arial" w:cs="Arial"/>
          <w:sz w:val="20"/>
          <w:szCs w:val="20"/>
        </w:rPr>
        <w:t>2020</w:t>
      </w:r>
      <w:r w:rsidR="004C37A6" w:rsidRPr="008F08EC">
        <w:rPr>
          <w:rFonts w:ascii="Arial" w:hAnsi="Arial" w:cs="Arial"/>
          <w:sz w:val="20"/>
          <w:szCs w:val="20"/>
        </w:rPr>
        <w:t>, Tomada de Preços FMS n. 0xx/</w:t>
      </w:r>
      <w:r w:rsidR="00EA0CC4">
        <w:rPr>
          <w:rFonts w:ascii="Arial" w:hAnsi="Arial" w:cs="Arial"/>
          <w:sz w:val="20"/>
          <w:szCs w:val="20"/>
        </w:rPr>
        <w:t>2020</w:t>
      </w:r>
      <w:r w:rsidRPr="008F08EC">
        <w:rPr>
          <w:rFonts w:ascii="Arial" w:hAnsi="Arial" w:cs="Arial"/>
          <w:sz w:val="20"/>
          <w:szCs w:val="20"/>
        </w:rPr>
        <w:t>, os quais passam a ser parte integrante deste contrato, independentemente de transcrição.</w:t>
      </w:r>
    </w:p>
    <w:p w:rsidR="00762B39" w:rsidRPr="008F08EC" w:rsidRDefault="00762B39" w:rsidP="00282593">
      <w:pPr>
        <w:spacing w:line="276" w:lineRule="auto"/>
        <w:jc w:val="both"/>
        <w:rPr>
          <w:rFonts w:ascii="Arial" w:hAnsi="Arial" w:cs="Arial"/>
          <w:sz w:val="20"/>
          <w:szCs w:val="20"/>
        </w:rPr>
      </w:pPr>
    </w:p>
    <w:p w:rsidR="00762B39" w:rsidRPr="008F08EC" w:rsidRDefault="00762B39" w:rsidP="00282593">
      <w:pPr>
        <w:keepNext/>
        <w:spacing w:line="276" w:lineRule="auto"/>
        <w:ind w:right="-288"/>
        <w:jc w:val="both"/>
        <w:rPr>
          <w:rFonts w:ascii="Arial" w:hAnsi="Arial" w:cs="Arial"/>
          <w:b/>
          <w:bCs/>
          <w:sz w:val="20"/>
          <w:szCs w:val="20"/>
        </w:rPr>
      </w:pPr>
      <w:r w:rsidRPr="008F08EC">
        <w:rPr>
          <w:rFonts w:ascii="Arial" w:hAnsi="Arial" w:cs="Arial"/>
          <w:b/>
          <w:bCs/>
          <w:sz w:val="20"/>
          <w:szCs w:val="20"/>
        </w:rPr>
        <w:t>CLÁUSULA  PRIMEIRA – DO OBJETO</w:t>
      </w:r>
    </w:p>
    <w:p w:rsidR="00762B39" w:rsidRPr="008F08EC" w:rsidRDefault="00762B39" w:rsidP="00282593">
      <w:pPr>
        <w:keepNext/>
        <w:numPr>
          <w:ilvl w:val="1"/>
          <w:numId w:val="6"/>
        </w:numPr>
        <w:spacing w:line="276" w:lineRule="auto"/>
        <w:ind w:right="-288"/>
        <w:jc w:val="both"/>
        <w:rPr>
          <w:rFonts w:ascii="Arial" w:hAnsi="Arial" w:cs="Arial"/>
          <w:bCs/>
          <w:sz w:val="20"/>
          <w:szCs w:val="20"/>
        </w:rPr>
      </w:pPr>
      <w:r w:rsidRPr="008F08EC">
        <w:rPr>
          <w:rFonts w:ascii="Arial" w:hAnsi="Arial" w:cs="Arial"/>
          <w:bCs/>
          <w:sz w:val="20"/>
          <w:szCs w:val="20"/>
        </w:rPr>
        <w:t xml:space="preserve">- O objeto do presente contrato é .................. </w:t>
      </w:r>
    </w:p>
    <w:p w:rsidR="00762B39" w:rsidRPr="008F08EC" w:rsidRDefault="00762B39" w:rsidP="00282593">
      <w:pPr>
        <w:keepNext/>
        <w:spacing w:line="276" w:lineRule="auto"/>
        <w:ind w:left="360" w:right="-288"/>
        <w:jc w:val="both"/>
        <w:rPr>
          <w:rFonts w:ascii="Arial" w:hAnsi="Arial" w:cs="Arial"/>
          <w:bCs/>
          <w:sz w:val="20"/>
          <w:szCs w:val="20"/>
        </w:rPr>
      </w:pPr>
    </w:p>
    <w:p w:rsidR="00762B39" w:rsidRPr="008F08EC" w:rsidRDefault="00762B39" w:rsidP="00282593">
      <w:pPr>
        <w:tabs>
          <w:tab w:val="left" w:pos="536"/>
          <w:tab w:val="left" w:pos="2270"/>
          <w:tab w:val="left" w:pos="4294"/>
        </w:tabs>
        <w:spacing w:line="276" w:lineRule="auto"/>
        <w:jc w:val="both"/>
        <w:rPr>
          <w:rFonts w:ascii="Arial" w:hAnsi="Arial" w:cs="Arial"/>
          <w:b/>
          <w:sz w:val="20"/>
          <w:szCs w:val="20"/>
        </w:rPr>
      </w:pPr>
      <w:r w:rsidRPr="008F08EC">
        <w:rPr>
          <w:rFonts w:ascii="Arial" w:hAnsi="Arial" w:cs="Arial"/>
          <w:b/>
          <w:sz w:val="20"/>
          <w:szCs w:val="20"/>
        </w:rPr>
        <w:t>CLÁUSULA SEGUNDA - PREÇO, FORMA DE PAGAMENTO E REAJUSTE.</w:t>
      </w:r>
    </w:p>
    <w:p w:rsidR="00762B39" w:rsidRPr="008F08EC" w:rsidRDefault="00762B39" w:rsidP="00282593">
      <w:pPr>
        <w:pStyle w:val="Corpodetexto3"/>
        <w:spacing w:after="0" w:line="276" w:lineRule="auto"/>
        <w:jc w:val="both"/>
        <w:rPr>
          <w:rFonts w:ascii="Arial" w:hAnsi="Arial" w:cs="Arial"/>
          <w:sz w:val="20"/>
          <w:szCs w:val="20"/>
        </w:rPr>
      </w:pPr>
      <w:r w:rsidRPr="008F08EC">
        <w:rPr>
          <w:rFonts w:ascii="Arial" w:hAnsi="Arial" w:cs="Arial"/>
          <w:sz w:val="20"/>
          <w:szCs w:val="20"/>
        </w:rPr>
        <w:t xml:space="preserve">2.1 - O Contratante pagará ao Contratado o valor cotado pelo licitante vencedor, em moeda corrente, até </w:t>
      </w:r>
      <w:r w:rsidR="00273890" w:rsidRPr="008F08EC">
        <w:rPr>
          <w:rFonts w:ascii="Arial" w:hAnsi="Arial" w:cs="Arial"/>
          <w:sz w:val="20"/>
          <w:szCs w:val="20"/>
        </w:rPr>
        <w:t>o quinto dia útil do mês subsequ</w:t>
      </w:r>
      <w:r w:rsidRPr="008F08EC">
        <w:rPr>
          <w:rFonts w:ascii="Arial" w:hAnsi="Arial" w:cs="Arial"/>
          <w:sz w:val="20"/>
          <w:szCs w:val="20"/>
        </w:rPr>
        <w:t>ente ao da prestação dos serviços, mediante entrega de nota fiscal correspondente e relatório mensal dos serviços de plantão realizados, datado e assinado pelo responsável legal da empresa, pelo profissional que executou o serviço e com aceite da Secretaria Municipal de Saúde, conforme descrito abaixo:</w:t>
      </w:r>
    </w:p>
    <w:p w:rsidR="00762B39" w:rsidRPr="008F08EC" w:rsidRDefault="00762B39" w:rsidP="00282593">
      <w:pPr>
        <w:spacing w:line="276" w:lineRule="auto"/>
        <w:jc w:val="both"/>
        <w:rPr>
          <w:rFonts w:ascii="Arial" w:hAnsi="Arial" w:cs="Arial"/>
          <w:bCs/>
          <w:sz w:val="20"/>
          <w:szCs w:val="20"/>
        </w:rPr>
      </w:pPr>
      <w:r w:rsidRPr="008F08EC">
        <w:rPr>
          <w:rFonts w:ascii="Arial" w:hAnsi="Arial" w:cs="Arial"/>
          <w:bCs/>
          <w:sz w:val="20"/>
          <w:szCs w:val="20"/>
        </w:rPr>
        <w:t>.........................................</w:t>
      </w:r>
    </w:p>
    <w:p w:rsidR="00762B39" w:rsidRPr="008F08EC" w:rsidRDefault="00762B39" w:rsidP="00282593">
      <w:pPr>
        <w:spacing w:line="276" w:lineRule="auto"/>
        <w:jc w:val="both"/>
        <w:rPr>
          <w:rFonts w:ascii="Arial" w:hAnsi="Arial" w:cs="Arial"/>
          <w:bCs/>
          <w:sz w:val="20"/>
          <w:szCs w:val="20"/>
        </w:rPr>
      </w:pPr>
    </w:p>
    <w:p w:rsidR="00762B39" w:rsidRPr="008F08EC" w:rsidRDefault="00762B39" w:rsidP="00282593">
      <w:pPr>
        <w:spacing w:line="276" w:lineRule="auto"/>
        <w:jc w:val="both"/>
        <w:rPr>
          <w:rFonts w:ascii="Arial" w:hAnsi="Arial" w:cs="Arial"/>
          <w:sz w:val="20"/>
          <w:szCs w:val="20"/>
        </w:rPr>
      </w:pPr>
      <w:r w:rsidRPr="008F08EC">
        <w:rPr>
          <w:rFonts w:ascii="Arial" w:hAnsi="Arial" w:cs="Arial"/>
          <w:bCs/>
          <w:sz w:val="20"/>
          <w:szCs w:val="20"/>
        </w:rPr>
        <w:t xml:space="preserve">2.2 - </w:t>
      </w:r>
      <w:r w:rsidRPr="008F08EC">
        <w:rPr>
          <w:rFonts w:ascii="Arial" w:hAnsi="Arial" w:cs="Arial"/>
          <w:sz w:val="20"/>
          <w:szCs w:val="20"/>
        </w:rPr>
        <w:t xml:space="preserve">Nenhum pagamento será efetuado à Contratada, enquanto houver pendência de liquidação da obrigação. </w:t>
      </w:r>
    </w:p>
    <w:p w:rsidR="00762B39" w:rsidRPr="008F08EC" w:rsidRDefault="00762B39" w:rsidP="00282593">
      <w:pPr>
        <w:spacing w:line="276" w:lineRule="auto"/>
        <w:jc w:val="both"/>
        <w:rPr>
          <w:rFonts w:ascii="Arial" w:hAnsi="Arial" w:cs="Arial"/>
          <w:sz w:val="20"/>
          <w:szCs w:val="20"/>
        </w:rPr>
      </w:pPr>
      <w:r w:rsidRPr="008F08EC">
        <w:rPr>
          <w:rFonts w:ascii="Arial" w:hAnsi="Arial" w:cs="Arial"/>
          <w:sz w:val="20"/>
          <w:szCs w:val="20"/>
        </w:rPr>
        <w:t xml:space="preserve">2.3 - O pagamento será efetuado através de depósito bancário contra a instituição bancária indicada pela Contratada.  </w:t>
      </w:r>
    </w:p>
    <w:p w:rsidR="00762B39" w:rsidRPr="008F08EC" w:rsidRDefault="00762B39" w:rsidP="00282593">
      <w:pPr>
        <w:spacing w:line="276" w:lineRule="auto"/>
        <w:jc w:val="both"/>
        <w:rPr>
          <w:rFonts w:ascii="Arial" w:hAnsi="Arial" w:cs="Arial"/>
          <w:sz w:val="20"/>
          <w:szCs w:val="20"/>
        </w:rPr>
      </w:pPr>
      <w:r w:rsidRPr="008F08EC">
        <w:rPr>
          <w:rFonts w:ascii="Arial" w:hAnsi="Arial" w:cs="Arial"/>
          <w:bCs/>
          <w:sz w:val="20"/>
          <w:szCs w:val="20"/>
        </w:rPr>
        <w:t xml:space="preserve">2.4 - </w:t>
      </w:r>
      <w:r w:rsidRPr="008F08EC">
        <w:rPr>
          <w:rFonts w:ascii="Arial" w:hAnsi="Arial" w:cs="Arial"/>
          <w:sz w:val="20"/>
          <w:szCs w:val="20"/>
        </w:rPr>
        <w:t>O Contratante, por ocasião da liquidação das despesas, oriundas deste contrato, comunicará aos órgãos incumbidos da arrecadação e fiscalização de tributos da União e do Estado, as características e os valores pagos ao Contratado.</w:t>
      </w:r>
    </w:p>
    <w:p w:rsidR="00762B39" w:rsidRPr="008F08EC" w:rsidRDefault="00762B39" w:rsidP="00282593">
      <w:pPr>
        <w:spacing w:line="276" w:lineRule="auto"/>
        <w:jc w:val="both"/>
        <w:rPr>
          <w:rFonts w:ascii="Arial" w:hAnsi="Arial" w:cs="Arial"/>
          <w:sz w:val="20"/>
          <w:szCs w:val="20"/>
        </w:rPr>
      </w:pPr>
    </w:p>
    <w:p w:rsidR="00762B39" w:rsidRPr="008F08EC" w:rsidRDefault="00762B39" w:rsidP="00282593">
      <w:pPr>
        <w:spacing w:line="276" w:lineRule="auto"/>
        <w:jc w:val="both"/>
        <w:rPr>
          <w:rFonts w:ascii="Arial" w:hAnsi="Arial" w:cs="Arial"/>
          <w:b/>
          <w:sz w:val="20"/>
          <w:szCs w:val="20"/>
        </w:rPr>
      </w:pPr>
      <w:r w:rsidRPr="008F08EC">
        <w:rPr>
          <w:rFonts w:ascii="Arial" w:hAnsi="Arial" w:cs="Arial"/>
          <w:b/>
          <w:sz w:val="20"/>
          <w:szCs w:val="20"/>
        </w:rPr>
        <w:t>CLÁUSULA TERCEIRA – DAS OBRIGAÇÕES DO CONTRATADO</w:t>
      </w:r>
    </w:p>
    <w:p w:rsidR="00EC3C9F" w:rsidRPr="008F08EC" w:rsidRDefault="00762B39" w:rsidP="00EC3C9F">
      <w:pPr>
        <w:pStyle w:val="Recuodecorpodetexto2"/>
        <w:spacing w:after="0" w:line="276" w:lineRule="auto"/>
        <w:ind w:left="0"/>
        <w:jc w:val="both"/>
        <w:rPr>
          <w:rFonts w:ascii="Arial" w:hAnsi="Arial" w:cs="Arial"/>
          <w:bCs/>
          <w:sz w:val="20"/>
          <w:szCs w:val="20"/>
        </w:rPr>
      </w:pPr>
      <w:r w:rsidRPr="008F08EC">
        <w:rPr>
          <w:rFonts w:ascii="Arial" w:hAnsi="Arial" w:cs="Arial"/>
          <w:sz w:val="20"/>
          <w:szCs w:val="20"/>
        </w:rPr>
        <w:lastRenderedPageBreak/>
        <w:t>3.1 - Obriga-se a p</w:t>
      </w:r>
      <w:r w:rsidR="00607733" w:rsidRPr="008F08EC">
        <w:rPr>
          <w:rFonts w:ascii="Arial" w:hAnsi="Arial" w:cs="Arial"/>
          <w:sz w:val="20"/>
          <w:szCs w:val="20"/>
        </w:rPr>
        <w:t>r</w:t>
      </w:r>
      <w:r w:rsidR="001A42C9" w:rsidRPr="008F08EC">
        <w:rPr>
          <w:rFonts w:ascii="Arial" w:hAnsi="Arial" w:cs="Arial"/>
          <w:sz w:val="20"/>
          <w:szCs w:val="20"/>
        </w:rPr>
        <w:t xml:space="preserve">estar os serviços contratados, </w:t>
      </w:r>
      <w:r w:rsidR="00607733" w:rsidRPr="008F08EC">
        <w:rPr>
          <w:rFonts w:ascii="Arial" w:hAnsi="Arial" w:cs="Arial"/>
          <w:bCs/>
          <w:sz w:val="20"/>
          <w:szCs w:val="20"/>
        </w:rPr>
        <w:t>com as seguintes atribuições e responsabilidades:</w:t>
      </w:r>
    </w:p>
    <w:p w:rsidR="00EC3C9F" w:rsidRPr="008F08EC" w:rsidRDefault="00EC3C9F" w:rsidP="00EC3C9F">
      <w:pPr>
        <w:pStyle w:val="Recuodecorpodetexto2"/>
        <w:spacing w:after="0" w:line="276" w:lineRule="auto"/>
        <w:ind w:left="0"/>
        <w:jc w:val="both"/>
        <w:rPr>
          <w:rFonts w:ascii="Arial" w:hAnsi="Arial" w:cs="Arial"/>
          <w:bCs/>
          <w:color w:val="FF0000"/>
          <w:sz w:val="20"/>
          <w:szCs w:val="20"/>
        </w:rPr>
      </w:pPr>
    </w:p>
    <w:p w:rsidR="00BA0352" w:rsidRPr="008F08EC" w:rsidRDefault="00BA0352" w:rsidP="00BA0352">
      <w:pPr>
        <w:pStyle w:val="NormalWeb"/>
        <w:spacing w:line="276" w:lineRule="auto"/>
        <w:rPr>
          <w:rFonts w:ascii="Arial" w:hAnsi="Arial" w:cs="Arial"/>
          <w:sz w:val="20"/>
          <w:szCs w:val="20"/>
        </w:rPr>
      </w:pPr>
      <w:r w:rsidRPr="008F08EC">
        <w:rPr>
          <w:rFonts w:ascii="Arial" w:hAnsi="Arial" w:cs="Arial"/>
          <w:sz w:val="20"/>
          <w:szCs w:val="20"/>
        </w:rPr>
        <w:t>a) cumprir com a carga horária de 40 (quarenta horas semanais), das 7:30 as 11:30 e das 13:00 as 17:00 horas, nos locais indicados pela Secretaria Municipal de Saúde, sendo subordinado a esta.</w:t>
      </w:r>
    </w:p>
    <w:p w:rsidR="000C79E7" w:rsidRPr="008F08EC" w:rsidRDefault="000C79E7" w:rsidP="000C79E7">
      <w:pPr>
        <w:pStyle w:val="NormalWeb"/>
        <w:spacing w:line="276" w:lineRule="auto"/>
        <w:rPr>
          <w:rFonts w:ascii="Arial" w:hAnsi="Arial" w:cs="Arial"/>
          <w:sz w:val="20"/>
          <w:szCs w:val="20"/>
        </w:rPr>
      </w:pPr>
      <w:r w:rsidRPr="008F08EC">
        <w:rPr>
          <w:rFonts w:ascii="Arial" w:hAnsi="Arial" w:cs="Arial"/>
          <w:sz w:val="20"/>
          <w:szCs w:val="20"/>
        </w:rPr>
        <w:t xml:space="preserve">b) proceder os atendimentos de urgência e emergência durante o horário normal de trabalho e também os ocorridos </w:t>
      </w:r>
      <w:r>
        <w:rPr>
          <w:rFonts w:ascii="Arial" w:hAnsi="Arial" w:cs="Arial"/>
          <w:sz w:val="20"/>
          <w:szCs w:val="20"/>
        </w:rPr>
        <w:t>no horário compreendido entre 07:00 às 07:30, e 11:30 às</w:t>
      </w:r>
      <w:r w:rsidRPr="008F08EC">
        <w:rPr>
          <w:rFonts w:ascii="Arial" w:hAnsi="Arial" w:cs="Arial"/>
          <w:sz w:val="20"/>
          <w:szCs w:val="20"/>
        </w:rPr>
        <w:t xml:space="preserve"> 13:00 horas conforme escala a ser definida;</w:t>
      </w:r>
    </w:p>
    <w:p w:rsidR="00BA0352" w:rsidRPr="008F08EC" w:rsidRDefault="00BA0352" w:rsidP="00BA0352">
      <w:pPr>
        <w:pStyle w:val="NormalWeb"/>
        <w:spacing w:line="276" w:lineRule="auto"/>
        <w:rPr>
          <w:rFonts w:ascii="Arial" w:hAnsi="Arial" w:cs="Arial"/>
          <w:sz w:val="20"/>
          <w:szCs w:val="20"/>
        </w:rPr>
      </w:pPr>
      <w:r w:rsidRPr="008F08EC">
        <w:rPr>
          <w:rFonts w:ascii="Arial" w:hAnsi="Arial" w:cs="Arial"/>
          <w:sz w:val="20"/>
          <w:szCs w:val="20"/>
        </w:rPr>
        <w:t>c) Realizar assistência integral (promoção e proteção da saúde, prevenção de agravos, diagnóstico, tratamento, reabilitação e manutenção da saúde) aos indivíduos e famílias em todas as fases do desenvolvimento humano: infância, adolescência, idade adulta e terceira idade;</w:t>
      </w:r>
    </w:p>
    <w:p w:rsidR="00BA0352" w:rsidRPr="008F08EC" w:rsidRDefault="00BA0352" w:rsidP="00BA0352">
      <w:pPr>
        <w:pStyle w:val="NormalWeb"/>
        <w:spacing w:line="276" w:lineRule="auto"/>
        <w:rPr>
          <w:rFonts w:ascii="Arial" w:hAnsi="Arial" w:cs="Arial"/>
          <w:sz w:val="20"/>
          <w:szCs w:val="20"/>
        </w:rPr>
      </w:pPr>
      <w:r w:rsidRPr="008F08EC">
        <w:rPr>
          <w:rFonts w:ascii="Arial" w:hAnsi="Arial" w:cs="Arial"/>
          <w:sz w:val="20"/>
          <w:szCs w:val="20"/>
        </w:rPr>
        <w:t>d) Realizar consultas médicas em atenção básica com atendimento diário de demanda espontânea de consultas, incluindo atendimentos/consultas de urgências e emergências;</w:t>
      </w:r>
    </w:p>
    <w:p w:rsidR="00BA0352" w:rsidRPr="008F08EC" w:rsidRDefault="00BA0352" w:rsidP="00BA0352">
      <w:pPr>
        <w:pStyle w:val="NormalWeb"/>
        <w:spacing w:line="276" w:lineRule="auto"/>
        <w:rPr>
          <w:rFonts w:ascii="Arial" w:hAnsi="Arial" w:cs="Arial"/>
          <w:sz w:val="20"/>
          <w:szCs w:val="20"/>
        </w:rPr>
      </w:pPr>
      <w:r w:rsidRPr="008F08EC">
        <w:rPr>
          <w:rFonts w:ascii="Arial" w:hAnsi="Arial" w:cs="Arial"/>
          <w:sz w:val="20"/>
          <w:szCs w:val="20"/>
        </w:rPr>
        <w:t>e) Realizar procedimentos ambulatoriais junto às unidades de saúde, e quando indicado ou necessário, no domicílio e nos demais espaços comunitários (escolas, associações, etc.)</w:t>
      </w:r>
    </w:p>
    <w:p w:rsidR="00BA0352" w:rsidRPr="008F08EC" w:rsidRDefault="00BA0352" w:rsidP="00BA0352">
      <w:pPr>
        <w:pStyle w:val="NormalWeb"/>
        <w:spacing w:line="276" w:lineRule="auto"/>
        <w:rPr>
          <w:rFonts w:ascii="Arial" w:hAnsi="Arial" w:cs="Arial"/>
          <w:sz w:val="20"/>
          <w:szCs w:val="20"/>
        </w:rPr>
      </w:pPr>
      <w:r w:rsidRPr="008F08EC">
        <w:rPr>
          <w:rFonts w:ascii="Arial" w:hAnsi="Arial" w:cs="Arial"/>
          <w:sz w:val="20"/>
          <w:szCs w:val="20"/>
        </w:rPr>
        <w:t>f) Realizar atendimentos de demanda espontânea e programada em clínica médica, pediatria, gineco-obstetrícia, cirurgias ambulatoriais, pequenas urgências clínico-cirúrgicas e demais procedimentos;</w:t>
      </w:r>
    </w:p>
    <w:p w:rsidR="00BA0352" w:rsidRPr="008F08EC" w:rsidRDefault="00BA0352" w:rsidP="00BA0352">
      <w:pPr>
        <w:pStyle w:val="NormalWeb"/>
        <w:spacing w:line="276" w:lineRule="auto"/>
        <w:rPr>
          <w:rFonts w:ascii="Arial" w:hAnsi="Arial" w:cs="Arial"/>
          <w:sz w:val="20"/>
          <w:szCs w:val="20"/>
        </w:rPr>
      </w:pPr>
      <w:r w:rsidRPr="008F08EC">
        <w:rPr>
          <w:rFonts w:ascii="Arial" w:hAnsi="Arial" w:cs="Arial"/>
          <w:sz w:val="20"/>
          <w:szCs w:val="20"/>
        </w:rPr>
        <w:t>g) Encaminhar, quando necessário, usuários a serviços de média e alta complexidade, respeitando os fluxos de referência e contra-referência locais, mantendo sua responsabilidade pelo acompanhamento do plano terapêutico do usuário, proposto pela referência;</w:t>
      </w:r>
    </w:p>
    <w:p w:rsidR="00BA0352" w:rsidRPr="008F08EC" w:rsidRDefault="00BA0352" w:rsidP="00BA0352">
      <w:pPr>
        <w:pStyle w:val="NormalWeb"/>
        <w:spacing w:line="276" w:lineRule="auto"/>
        <w:rPr>
          <w:rFonts w:ascii="Arial" w:hAnsi="Arial" w:cs="Arial"/>
          <w:sz w:val="20"/>
          <w:szCs w:val="20"/>
        </w:rPr>
      </w:pPr>
      <w:r w:rsidRPr="008F08EC">
        <w:rPr>
          <w:rFonts w:ascii="Arial" w:hAnsi="Arial" w:cs="Arial"/>
          <w:sz w:val="20"/>
          <w:szCs w:val="20"/>
        </w:rPr>
        <w:t>h) Contribuir e participar das atividades de educação permanente dos Agentes Comunitários de Saúde, Auxiliares de Enfermagem, entre outros profissionais e participar do gerenciamento dos insumos necessários para o adequado funcionamento da Unidade de Saúde;</w:t>
      </w:r>
    </w:p>
    <w:p w:rsidR="00BA0352" w:rsidRPr="008F08EC" w:rsidRDefault="00BA0352" w:rsidP="00BA0352">
      <w:pPr>
        <w:pStyle w:val="NormalWeb"/>
        <w:spacing w:line="276" w:lineRule="auto"/>
        <w:rPr>
          <w:rFonts w:ascii="Arial" w:hAnsi="Arial" w:cs="Arial"/>
          <w:sz w:val="20"/>
          <w:szCs w:val="20"/>
        </w:rPr>
      </w:pPr>
      <w:r w:rsidRPr="008F08EC">
        <w:rPr>
          <w:rFonts w:ascii="Arial" w:hAnsi="Arial" w:cs="Arial"/>
          <w:sz w:val="20"/>
          <w:szCs w:val="20"/>
        </w:rPr>
        <w:t>i) Participar das atividades de grupos de controle de patologias como hipertensos, diabéticos, de saúde mental, entre outros;</w:t>
      </w:r>
    </w:p>
    <w:p w:rsidR="00BA0352" w:rsidRPr="008F08EC" w:rsidRDefault="00BA0352" w:rsidP="00BA0352">
      <w:pPr>
        <w:pStyle w:val="NormalWeb"/>
        <w:spacing w:line="276" w:lineRule="auto"/>
        <w:rPr>
          <w:rFonts w:ascii="Arial" w:hAnsi="Arial" w:cs="Arial"/>
          <w:sz w:val="20"/>
          <w:szCs w:val="20"/>
        </w:rPr>
      </w:pPr>
      <w:r w:rsidRPr="008F08EC">
        <w:rPr>
          <w:rFonts w:ascii="Arial" w:hAnsi="Arial" w:cs="Arial"/>
          <w:sz w:val="20"/>
          <w:szCs w:val="20"/>
        </w:rPr>
        <w:t>j) Indicar a necessidade de internação hospitalar ou domiciliar, mantendo a responsabilização pelo acompanhamento do usuário;</w:t>
      </w:r>
    </w:p>
    <w:p w:rsidR="00BA0352" w:rsidRPr="008F08EC" w:rsidRDefault="00BA0352" w:rsidP="00BA0352">
      <w:pPr>
        <w:pStyle w:val="NormalWeb"/>
        <w:spacing w:line="276" w:lineRule="auto"/>
        <w:rPr>
          <w:rFonts w:ascii="Arial" w:hAnsi="Arial" w:cs="Arial"/>
          <w:sz w:val="20"/>
          <w:szCs w:val="20"/>
        </w:rPr>
      </w:pPr>
      <w:r w:rsidRPr="008F08EC">
        <w:rPr>
          <w:rFonts w:ascii="Arial" w:hAnsi="Arial" w:cs="Arial"/>
          <w:sz w:val="20"/>
          <w:szCs w:val="20"/>
        </w:rPr>
        <w:t>k) Realizar palestras educativas, a serem definidas no calendário da Secretaria de Saúde;</w:t>
      </w:r>
    </w:p>
    <w:p w:rsidR="00BA0352" w:rsidRPr="008F08EC" w:rsidRDefault="00BA0352" w:rsidP="00BA0352">
      <w:pPr>
        <w:pStyle w:val="NormalWeb"/>
        <w:spacing w:line="276" w:lineRule="auto"/>
        <w:rPr>
          <w:rFonts w:ascii="Arial" w:hAnsi="Arial" w:cs="Arial"/>
          <w:sz w:val="20"/>
          <w:szCs w:val="20"/>
        </w:rPr>
      </w:pPr>
      <w:r w:rsidRPr="008F08EC">
        <w:rPr>
          <w:rFonts w:ascii="Arial" w:hAnsi="Arial" w:cs="Arial"/>
          <w:sz w:val="20"/>
          <w:szCs w:val="20"/>
        </w:rPr>
        <w:t>l) Emitir laudos, pareceres e atestados sobre assuntos de sua competência;</w:t>
      </w:r>
    </w:p>
    <w:p w:rsidR="00BA0352" w:rsidRPr="008F08EC" w:rsidRDefault="00BA0352" w:rsidP="00BA0352">
      <w:pPr>
        <w:pStyle w:val="NormalWeb"/>
        <w:spacing w:line="276" w:lineRule="auto"/>
        <w:rPr>
          <w:rFonts w:ascii="Arial" w:hAnsi="Arial" w:cs="Arial"/>
          <w:sz w:val="20"/>
          <w:szCs w:val="20"/>
        </w:rPr>
      </w:pPr>
      <w:r w:rsidRPr="008F08EC">
        <w:rPr>
          <w:rFonts w:ascii="Arial" w:hAnsi="Arial" w:cs="Arial"/>
          <w:sz w:val="20"/>
          <w:szCs w:val="20"/>
        </w:rPr>
        <w:t>m) Verificar e atestar óbito;</w:t>
      </w:r>
    </w:p>
    <w:p w:rsidR="00BA0352" w:rsidRPr="008F08EC" w:rsidRDefault="00BA0352" w:rsidP="00BA0352">
      <w:pPr>
        <w:pStyle w:val="NormalWeb"/>
        <w:spacing w:line="276" w:lineRule="auto"/>
        <w:rPr>
          <w:rFonts w:ascii="Arial" w:hAnsi="Arial" w:cs="Arial"/>
          <w:sz w:val="20"/>
          <w:szCs w:val="20"/>
        </w:rPr>
      </w:pPr>
      <w:r w:rsidRPr="008F08EC">
        <w:rPr>
          <w:rFonts w:ascii="Arial" w:hAnsi="Arial" w:cs="Arial"/>
          <w:sz w:val="20"/>
          <w:szCs w:val="20"/>
        </w:rPr>
        <w:t>n) Realizar outras ações e atividades a serem definidas de acordo com as prioridades locais do município.</w:t>
      </w:r>
    </w:p>
    <w:p w:rsidR="00762B39" w:rsidRPr="008F08EC" w:rsidRDefault="00BA0352" w:rsidP="00BA0352">
      <w:pPr>
        <w:pStyle w:val="NormalWeb"/>
        <w:spacing w:line="276" w:lineRule="auto"/>
        <w:rPr>
          <w:rFonts w:ascii="Arial" w:hAnsi="Arial" w:cs="Arial"/>
          <w:sz w:val="20"/>
          <w:szCs w:val="20"/>
        </w:rPr>
      </w:pPr>
      <w:r w:rsidRPr="008F08EC">
        <w:rPr>
          <w:rFonts w:ascii="Arial" w:hAnsi="Arial" w:cs="Arial"/>
          <w:sz w:val="20"/>
          <w:szCs w:val="20"/>
        </w:rPr>
        <w:lastRenderedPageBreak/>
        <w:t>o) prestar os serviços contratados, conforme estipulado na Cláusula Primeira e nas demais cláusulas do presente edital e posteriormente do contrato, sempre zelando pelo atendimento e pela qualidade dos serviços prestados, bem como de manter durante toda a execução do contrato todas as condições de habilitação e qualificação exigidas na licitação;</w:t>
      </w:r>
    </w:p>
    <w:p w:rsidR="00762B39" w:rsidRPr="008F08EC" w:rsidRDefault="00762B39" w:rsidP="00282593">
      <w:pPr>
        <w:pStyle w:val="Corpodetexto2"/>
        <w:spacing w:after="0" w:line="276" w:lineRule="auto"/>
        <w:jc w:val="both"/>
        <w:rPr>
          <w:rFonts w:ascii="Arial" w:hAnsi="Arial" w:cs="Arial"/>
          <w:b/>
          <w:bCs/>
          <w:sz w:val="20"/>
          <w:szCs w:val="20"/>
        </w:rPr>
      </w:pPr>
      <w:r w:rsidRPr="008F08EC">
        <w:rPr>
          <w:rFonts w:ascii="Arial" w:hAnsi="Arial" w:cs="Arial"/>
          <w:b/>
          <w:bCs/>
          <w:sz w:val="20"/>
          <w:szCs w:val="20"/>
        </w:rPr>
        <w:t>CLÁUSULA QUARTA - DAS OBRIGAÇÕES DO CONTRATANTE</w:t>
      </w:r>
    </w:p>
    <w:p w:rsidR="00762B39" w:rsidRPr="008F08EC" w:rsidRDefault="00762B39" w:rsidP="00282593">
      <w:pPr>
        <w:pStyle w:val="Corpodetexto2"/>
        <w:spacing w:after="0" w:line="276" w:lineRule="auto"/>
        <w:jc w:val="both"/>
        <w:rPr>
          <w:rFonts w:ascii="Arial" w:hAnsi="Arial" w:cs="Arial"/>
          <w:sz w:val="20"/>
          <w:szCs w:val="20"/>
        </w:rPr>
      </w:pPr>
      <w:r w:rsidRPr="008F08EC">
        <w:rPr>
          <w:rFonts w:ascii="Arial" w:hAnsi="Arial" w:cs="Arial"/>
          <w:sz w:val="20"/>
          <w:szCs w:val="20"/>
        </w:rPr>
        <w:t xml:space="preserve">4.1 - O Contratante obriga-se dispor dos serviços contratados nos exatos termos estabelecidos no presente contrato, bem como, ao pagamento </w:t>
      </w:r>
      <w:r w:rsidR="00A20973" w:rsidRPr="008F08EC">
        <w:rPr>
          <w:rFonts w:ascii="Arial" w:hAnsi="Arial" w:cs="Arial"/>
          <w:sz w:val="20"/>
          <w:szCs w:val="20"/>
        </w:rPr>
        <w:t xml:space="preserve">do valor estipulado na Cláusula </w:t>
      </w:r>
      <w:r w:rsidRPr="008F08EC">
        <w:rPr>
          <w:rFonts w:ascii="Arial" w:hAnsi="Arial" w:cs="Arial"/>
          <w:sz w:val="20"/>
          <w:szCs w:val="20"/>
        </w:rPr>
        <w:t>Segunda, sem   prejuízo das disposições estabelecidas nas de mais cláusulas do presente contrato.</w:t>
      </w:r>
    </w:p>
    <w:p w:rsidR="00762B39" w:rsidRPr="008F08EC" w:rsidRDefault="00762B39" w:rsidP="00282593">
      <w:pPr>
        <w:spacing w:line="276" w:lineRule="auto"/>
        <w:jc w:val="both"/>
        <w:rPr>
          <w:rFonts w:ascii="Arial" w:hAnsi="Arial" w:cs="Arial"/>
          <w:b/>
          <w:sz w:val="20"/>
          <w:szCs w:val="20"/>
        </w:rPr>
      </w:pPr>
    </w:p>
    <w:p w:rsidR="00762B39" w:rsidRPr="008F08EC" w:rsidRDefault="00762B39" w:rsidP="00282593">
      <w:pPr>
        <w:spacing w:line="276" w:lineRule="auto"/>
        <w:jc w:val="both"/>
        <w:rPr>
          <w:rFonts w:ascii="Arial" w:hAnsi="Arial" w:cs="Arial"/>
          <w:b/>
          <w:sz w:val="20"/>
          <w:szCs w:val="20"/>
        </w:rPr>
      </w:pPr>
      <w:r w:rsidRPr="008F08EC">
        <w:rPr>
          <w:rFonts w:ascii="Arial" w:hAnsi="Arial" w:cs="Arial"/>
          <w:b/>
          <w:sz w:val="20"/>
          <w:szCs w:val="20"/>
        </w:rPr>
        <w:t>CLÁUSULA QUINTA - DESPESAS E FONTES DOS RECURSOS</w:t>
      </w:r>
    </w:p>
    <w:p w:rsidR="00762B39" w:rsidRPr="008F08EC" w:rsidRDefault="00762B39" w:rsidP="00282593">
      <w:pPr>
        <w:pStyle w:val="Recuodecorpodetexto"/>
        <w:spacing w:line="276" w:lineRule="auto"/>
        <w:ind w:left="0"/>
        <w:rPr>
          <w:rFonts w:cs="Arial"/>
          <w:sz w:val="20"/>
        </w:rPr>
      </w:pPr>
      <w:r w:rsidRPr="008F08EC">
        <w:rPr>
          <w:rFonts w:cs="Arial"/>
          <w:sz w:val="20"/>
        </w:rPr>
        <w:t xml:space="preserve">5.1 - As despesas decorrentes da presente processo Licitatório correrão por conta dos recursos constantes no orçamento de </w:t>
      </w:r>
      <w:r w:rsidR="00EA0CC4">
        <w:rPr>
          <w:rFonts w:cs="Arial"/>
          <w:sz w:val="20"/>
        </w:rPr>
        <w:t>2020</w:t>
      </w:r>
      <w:r w:rsidRPr="008F08EC">
        <w:rPr>
          <w:rFonts w:cs="Arial"/>
          <w:sz w:val="20"/>
        </w:rPr>
        <w:t>,</w:t>
      </w:r>
      <w:r w:rsidR="008B1810" w:rsidRPr="008F08EC">
        <w:rPr>
          <w:rFonts w:cs="Arial"/>
          <w:sz w:val="20"/>
        </w:rPr>
        <w:t xml:space="preserve"> </w:t>
      </w:r>
      <w:r w:rsidR="00607733" w:rsidRPr="008F08EC">
        <w:rPr>
          <w:rFonts w:cs="Arial"/>
          <w:sz w:val="20"/>
        </w:rPr>
        <w:t>na</w:t>
      </w:r>
      <w:r w:rsidRPr="008F08EC">
        <w:rPr>
          <w:rFonts w:cs="Arial"/>
          <w:sz w:val="20"/>
        </w:rPr>
        <w:t xml:space="preserve">s seguintes atividades: </w:t>
      </w:r>
    </w:p>
    <w:tbl>
      <w:tblPr>
        <w:tblpPr w:leftFromText="141" w:rightFromText="141" w:vertAnchor="text" w:horzAnchor="margin" w:tblpXSpec="center" w:tblpY="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77"/>
        <w:gridCol w:w="2977"/>
      </w:tblGrid>
      <w:tr w:rsidR="00DD59EF" w:rsidRPr="000C79E7" w:rsidTr="00DD59EF">
        <w:trPr>
          <w:trHeight w:val="293"/>
        </w:trPr>
        <w:tc>
          <w:tcPr>
            <w:tcW w:w="2977" w:type="dxa"/>
            <w:tcBorders>
              <w:top w:val="single" w:sz="4" w:space="0" w:color="auto"/>
              <w:left w:val="single" w:sz="4" w:space="0" w:color="auto"/>
              <w:bottom w:val="single" w:sz="4" w:space="0" w:color="auto"/>
              <w:right w:val="single" w:sz="4" w:space="0" w:color="auto"/>
            </w:tcBorders>
          </w:tcPr>
          <w:p w:rsidR="00DD59EF" w:rsidRPr="000C79E7" w:rsidRDefault="00DD59EF" w:rsidP="00DD59EF">
            <w:pPr>
              <w:spacing w:line="276" w:lineRule="auto"/>
              <w:ind w:right="-108"/>
              <w:jc w:val="center"/>
              <w:rPr>
                <w:rFonts w:ascii="Arial" w:hAnsi="Arial" w:cs="Arial"/>
                <w:b/>
                <w:sz w:val="20"/>
                <w:szCs w:val="20"/>
              </w:rPr>
            </w:pPr>
            <w:r w:rsidRPr="000C79E7">
              <w:rPr>
                <w:rFonts w:ascii="Arial" w:hAnsi="Arial" w:cs="Arial"/>
                <w:b/>
                <w:sz w:val="20"/>
                <w:szCs w:val="20"/>
              </w:rPr>
              <w:t>Órgão</w:t>
            </w:r>
          </w:p>
        </w:tc>
        <w:tc>
          <w:tcPr>
            <w:tcW w:w="2977" w:type="dxa"/>
            <w:tcBorders>
              <w:top w:val="single" w:sz="4" w:space="0" w:color="auto"/>
              <w:left w:val="single" w:sz="4" w:space="0" w:color="auto"/>
              <w:bottom w:val="single" w:sz="4" w:space="0" w:color="auto"/>
              <w:right w:val="single" w:sz="4" w:space="0" w:color="auto"/>
            </w:tcBorders>
          </w:tcPr>
          <w:p w:rsidR="00DD59EF" w:rsidRPr="000C79E7" w:rsidRDefault="00DD59EF" w:rsidP="00DD59EF">
            <w:pPr>
              <w:spacing w:line="276" w:lineRule="auto"/>
              <w:ind w:right="-108"/>
              <w:jc w:val="center"/>
              <w:rPr>
                <w:rFonts w:ascii="Arial" w:hAnsi="Arial" w:cs="Arial"/>
                <w:b/>
                <w:sz w:val="20"/>
                <w:szCs w:val="20"/>
              </w:rPr>
            </w:pPr>
            <w:r w:rsidRPr="000C79E7">
              <w:rPr>
                <w:rFonts w:ascii="Arial" w:hAnsi="Arial" w:cs="Arial"/>
                <w:b/>
                <w:sz w:val="20"/>
                <w:szCs w:val="20"/>
              </w:rPr>
              <w:t>Elemento Despesa</w:t>
            </w:r>
          </w:p>
        </w:tc>
        <w:tc>
          <w:tcPr>
            <w:tcW w:w="2977" w:type="dxa"/>
            <w:tcBorders>
              <w:top w:val="single" w:sz="4" w:space="0" w:color="auto"/>
              <w:left w:val="single" w:sz="4" w:space="0" w:color="auto"/>
              <w:bottom w:val="single" w:sz="4" w:space="0" w:color="auto"/>
              <w:right w:val="single" w:sz="4" w:space="0" w:color="auto"/>
            </w:tcBorders>
          </w:tcPr>
          <w:p w:rsidR="00DD59EF" w:rsidRPr="000C79E7" w:rsidRDefault="00DD59EF" w:rsidP="00DD59EF">
            <w:pPr>
              <w:spacing w:line="276" w:lineRule="auto"/>
              <w:ind w:right="-108"/>
              <w:jc w:val="center"/>
              <w:rPr>
                <w:rFonts w:ascii="Arial" w:hAnsi="Arial" w:cs="Arial"/>
                <w:b/>
                <w:sz w:val="20"/>
                <w:szCs w:val="20"/>
              </w:rPr>
            </w:pPr>
            <w:r w:rsidRPr="000C79E7">
              <w:rPr>
                <w:rFonts w:ascii="Arial" w:hAnsi="Arial" w:cs="Arial"/>
                <w:b/>
                <w:sz w:val="20"/>
                <w:szCs w:val="20"/>
              </w:rPr>
              <w:t>Reduzido</w:t>
            </w:r>
          </w:p>
        </w:tc>
      </w:tr>
      <w:tr w:rsidR="00DD59EF" w:rsidRPr="000C79E7" w:rsidTr="00DD59EF">
        <w:trPr>
          <w:trHeight w:val="878"/>
        </w:trPr>
        <w:tc>
          <w:tcPr>
            <w:tcW w:w="2977" w:type="dxa"/>
            <w:tcBorders>
              <w:top w:val="single" w:sz="4" w:space="0" w:color="auto"/>
              <w:left w:val="single" w:sz="4" w:space="0" w:color="auto"/>
              <w:bottom w:val="single" w:sz="4" w:space="0" w:color="auto"/>
              <w:right w:val="single" w:sz="4" w:space="0" w:color="auto"/>
            </w:tcBorders>
          </w:tcPr>
          <w:p w:rsidR="00DD59EF" w:rsidRPr="000C79E7" w:rsidRDefault="00DD59EF" w:rsidP="00DD59EF">
            <w:pPr>
              <w:spacing w:line="276" w:lineRule="auto"/>
              <w:ind w:right="-108"/>
              <w:jc w:val="both"/>
              <w:rPr>
                <w:rFonts w:ascii="Arial" w:hAnsi="Arial" w:cs="Arial"/>
                <w:sz w:val="20"/>
                <w:szCs w:val="20"/>
              </w:rPr>
            </w:pPr>
            <w:r w:rsidRPr="000C79E7">
              <w:rPr>
                <w:rFonts w:ascii="Arial" w:hAnsi="Arial" w:cs="Arial"/>
                <w:sz w:val="20"/>
                <w:szCs w:val="20"/>
              </w:rPr>
              <w:t>Manutenção das atividades da Secretaria Municipal de Saúde</w:t>
            </w:r>
          </w:p>
          <w:p w:rsidR="00DD59EF" w:rsidRPr="000C79E7" w:rsidRDefault="00DD59EF" w:rsidP="00DD59EF">
            <w:pPr>
              <w:spacing w:line="276" w:lineRule="auto"/>
              <w:ind w:right="-108"/>
              <w:jc w:val="both"/>
              <w:rPr>
                <w:rFonts w:ascii="Arial" w:hAnsi="Arial" w:cs="Arial"/>
                <w:sz w:val="20"/>
                <w:szCs w:val="20"/>
              </w:rPr>
            </w:pPr>
            <w:r w:rsidRPr="000C79E7">
              <w:rPr>
                <w:rFonts w:ascii="Arial" w:hAnsi="Arial" w:cs="Arial"/>
                <w:sz w:val="20"/>
                <w:szCs w:val="20"/>
              </w:rPr>
              <w:t>Manutenção do bloco Repasse do estado para o SUS</w:t>
            </w:r>
          </w:p>
          <w:p w:rsidR="00DD59EF" w:rsidRPr="000C79E7" w:rsidRDefault="00DD59EF" w:rsidP="00DD59EF">
            <w:pPr>
              <w:spacing w:line="276" w:lineRule="auto"/>
              <w:ind w:right="-108"/>
              <w:jc w:val="both"/>
              <w:rPr>
                <w:rFonts w:ascii="Arial" w:hAnsi="Arial" w:cs="Arial"/>
                <w:sz w:val="20"/>
                <w:szCs w:val="20"/>
              </w:rPr>
            </w:pPr>
            <w:r w:rsidRPr="000C79E7">
              <w:rPr>
                <w:rFonts w:ascii="Arial" w:hAnsi="Arial" w:cs="Arial"/>
                <w:sz w:val="20"/>
                <w:szCs w:val="20"/>
              </w:rPr>
              <w:t>Manutenção da Atenção Básica / União - Fixo e variável</w:t>
            </w:r>
          </w:p>
        </w:tc>
        <w:tc>
          <w:tcPr>
            <w:tcW w:w="2977" w:type="dxa"/>
            <w:tcBorders>
              <w:top w:val="single" w:sz="4" w:space="0" w:color="auto"/>
              <w:left w:val="single" w:sz="4" w:space="0" w:color="auto"/>
              <w:bottom w:val="single" w:sz="4" w:space="0" w:color="auto"/>
              <w:right w:val="single" w:sz="4" w:space="0" w:color="auto"/>
            </w:tcBorders>
          </w:tcPr>
          <w:p w:rsidR="00DD59EF" w:rsidRPr="000C79E7" w:rsidRDefault="00DD59EF" w:rsidP="00DD59EF">
            <w:pPr>
              <w:spacing w:line="276" w:lineRule="auto"/>
              <w:ind w:right="-108"/>
              <w:jc w:val="center"/>
              <w:rPr>
                <w:rFonts w:ascii="Arial" w:hAnsi="Arial" w:cs="Arial"/>
                <w:sz w:val="20"/>
                <w:szCs w:val="20"/>
              </w:rPr>
            </w:pPr>
            <w:r w:rsidRPr="000C79E7">
              <w:rPr>
                <w:rFonts w:ascii="Arial" w:hAnsi="Arial" w:cs="Arial"/>
                <w:sz w:val="20"/>
                <w:szCs w:val="20"/>
              </w:rPr>
              <w:t>33.90.39.50</w:t>
            </w:r>
          </w:p>
          <w:p w:rsidR="00DD59EF" w:rsidRPr="000C79E7" w:rsidRDefault="00DD59EF" w:rsidP="00DD59EF">
            <w:pPr>
              <w:spacing w:line="276" w:lineRule="auto"/>
              <w:ind w:right="-108"/>
              <w:jc w:val="center"/>
              <w:rPr>
                <w:rFonts w:ascii="Arial" w:hAnsi="Arial" w:cs="Arial"/>
                <w:sz w:val="20"/>
                <w:szCs w:val="20"/>
              </w:rPr>
            </w:pPr>
          </w:p>
          <w:p w:rsidR="00DD59EF" w:rsidRPr="000C79E7" w:rsidRDefault="00DD59EF" w:rsidP="00DD59EF">
            <w:pPr>
              <w:spacing w:line="276" w:lineRule="auto"/>
              <w:ind w:right="-108"/>
              <w:jc w:val="center"/>
              <w:rPr>
                <w:rFonts w:ascii="Arial" w:hAnsi="Arial" w:cs="Arial"/>
                <w:sz w:val="20"/>
                <w:szCs w:val="20"/>
              </w:rPr>
            </w:pPr>
            <w:r w:rsidRPr="000C79E7">
              <w:rPr>
                <w:rFonts w:ascii="Arial" w:hAnsi="Arial" w:cs="Arial"/>
                <w:sz w:val="20"/>
                <w:szCs w:val="20"/>
              </w:rPr>
              <w:t>33.90.39.50</w:t>
            </w:r>
          </w:p>
          <w:p w:rsidR="00DD59EF" w:rsidRPr="000C79E7" w:rsidRDefault="00DD59EF" w:rsidP="00DD59EF">
            <w:pPr>
              <w:spacing w:line="276" w:lineRule="auto"/>
              <w:ind w:right="-108"/>
              <w:jc w:val="center"/>
              <w:rPr>
                <w:rFonts w:ascii="Arial" w:hAnsi="Arial" w:cs="Arial"/>
                <w:sz w:val="20"/>
                <w:szCs w:val="20"/>
              </w:rPr>
            </w:pPr>
          </w:p>
          <w:p w:rsidR="00DD59EF" w:rsidRPr="000C79E7" w:rsidRDefault="00DD59EF" w:rsidP="00DD59EF">
            <w:pPr>
              <w:spacing w:line="276" w:lineRule="auto"/>
              <w:ind w:right="-108"/>
              <w:jc w:val="center"/>
              <w:rPr>
                <w:rFonts w:ascii="Arial" w:hAnsi="Arial" w:cs="Arial"/>
                <w:sz w:val="20"/>
                <w:szCs w:val="20"/>
              </w:rPr>
            </w:pPr>
            <w:r w:rsidRPr="000C79E7">
              <w:rPr>
                <w:rFonts w:ascii="Arial" w:hAnsi="Arial" w:cs="Arial"/>
                <w:sz w:val="20"/>
                <w:szCs w:val="20"/>
              </w:rPr>
              <w:t>33.90.39.50</w:t>
            </w:r>
          </w:p>
        </w:tc>
        <w:tc>
          <w:tcPr>
            <w:tcW w:w="2977" w:type="dxa"/>
            <w:tcBorders>
              <w:top w:val="single" w:sz="4" w:space="0" w:color="auto"/>
              <w:left w:val="single" w:sz="4" w:space="0" w:color="auto"/>
              <w:bottom w:val="single" w:sz="4" w:space="0" w:color="auto"/>
              <w:right w:val="single" w:sz="4" w:space="0" w:color="auto"/>
            </w:tcBorders>
          </w:tcPr>
          <w:p w:rsidR="00DD59EF" w:rsidRPr="000C79E7" w:rsidRDefault="00DD59EF" w:rsidP="00DD59EF">
            <w:pPr>
              <w:spacing w:line="276" w:lineRule="auto"/>
              <w:ind w:right="-108"/>
              <w:jc w:val="center"/>
              <w:rPr>
                <w:rFonts w:ascii="Arial" w:hAnsi="Arial" w:cs="Arial"/>
                <w:sz w:val="20"/>
                <w:szCs w:val="20"/>
              </w:rPr>
            </w:pPr>
            <w:r w:rsidRPr="000C79E7">
              <w:rPr>
                <w:rFonts w:ascii="Arial" w:hAnsi="Arial" w:cs="Arial"/>
                <w:sz w:val="20"/>
                <w:szCs w:val="20"/>
              </w:rPr>
              <w:t>6</w:t>
            </w:r>
          </w:p>
          <w:p w:rsidR="00DD59EF" w:rsidRPr="000C79E7" w:rsidRDefault="00DD59EF" w:rsidP="00DD59EF">
            <w:pPr>
              <w:spacing w:line="276" w:lineRule="auto"/>
              <w:ind w:right="-108"/>
              <w:jc w:val="center"/>
              <w:rPr>
                <w:rFonts w:ascii="Arial" w:hAnsi="Arial" w:cs="Arial"/>
                <w:sz w:val="20"/>
                <w:szCs w:val="20"/>
              </w:rPr>
            </w:pPr>
          </w:p>
          <w:p w:rsidR="00DD59EF" w:rsidRPr="000C79E7" w:rsidRDefault="00DD59EF" w:rsidP="00DD59EF">
            <w:pPr>
              <w:spacing w:line="276" w:lineRule="auto"/>
              <w:ind w:right="-108"/>
              <w:jc w:val="center"/>
              <w:rPr>
                <w:rFonts w:ascii="Arial" w:hAnsi="Arial" w:cs="Arial"/>
                <w:sz w:val="20"/>
                <w:szCs w:val="20"/>
              </w:rPr>
            </w:pPr>
            <w:r w:rsidRPr="000C79E7">
              <w:rPr>
                <w:rFonts w:ascii="Arial" w:hAnsi="Arial" w:cs="Arial"/>
                <w:sz w:val="20"/>
                <w:szCs w:val="20"/>
              </w:rPr>
              <w:t>11</w:t>
            </w:r>
          </w:p>
          <w:p w:rsidR="00DD59EF" w:rsidRPr="000C79E7" w:rsidRDefault="00DD59EF" w:rsidP="00DD59EF">
            <w:pPr>
              <w:spacing w:line="276" w:lineRule="auto"/>
              <w:ind w:right="-108"/>
              <w:jc w:val="center"/>
              <w:rPr>
                <w:rFonts w:ascii="Arial" w:hAnsi="Arial" w:cs="Arial"/>
                <w:sz w:val="20"/>
                <w:szCs w:val="20"/>
              </w:rPr>
            </w:pPr>
          </w:p>
          <w:p w:rsidR="00DD59EF" w:rsidRPr="000C79E7" w:rsidRDefault="00DD59EF" w:rsidP="00DD59EF">
            <w:pPr>
              <w:spacing w:line="276" w:lineRule="auto"/>
              <w:ind w:right="-108"/>
              <w:jc w:val="center"/>
              <w:rPr>
                <w:rFonts w:ascii="Arial" w:hAnsi="Arial" w:cs="Arial"/>
                <w:sz w:val="20"/>
                <w:szCs w:val="20"/>
              </w:rPr>
            </w:pPr>
            <w:r w:rsidRPr="000C79E7">
              <w:rPr>
                <w:rFonts w:ascii="Arial" w:hAnsi="Arial" w:cs="Arial"/>
                <w:sz w:val="20"/>
                <w:szCs w:val="20"/>
              </w:rPr>
              <w:t>14</w:t>
            </w:r>
          </w:p>
        </w:tc>
      </w:tr>
    </w:tbl>
    <w:p w:rsidR="00A654D5" w:rsidRPr="008F08EC" w:rsidRDefault="00A654D5" w:rsidP="00282593">
      <w:pPr>
        <w:pStyle w:val="Recuodecorpodetexto"/>
        <w:spacing w:line="276" w:lineRule="auto"/>
        <w:ind w:left="0"/>
        <w:rPr>
          <w:rFonts w:cs="Arial"/>
          <w:sz w:val="20"/>
        </w:rPr>
      </w:pPr>
    </w:p>
    <w:p w:rsidR="00762B39" w:rsidRPr="000C79E7" w:rsidRDefault="00762B39" w:rsidP="00282593">
      <w:pPr>
        <w:pStyle w:val="Recuodecorpodetexto"/>
        <w:spacing w:line="276" w:lineRule="auto"/>
        <w:rPr>
          <w:rFonts w:cs="Arial"/>
          <w:b/>
          <w:bCs/>
          <w:sz w:val="20"/>
        </w:rPr>
      </w:pPr>
    </w:p>
    <w:p w:rsidR="00762B39" w:rsidRPr="000C79E7" w:rsidRDefault="00762B39" w:rsidP="00282593">
      <w:pPr>
        <w:spacing w:line="276" w:lineRule="auto"/>
        <w:ind w:right="-108"/>
        <w:jc w:val="both"/>
        <w:rPr>
          <w:rFonts w:ascii="Arial" w:hAnsi="Arial" w:cs="Arial"/>
          <w:b/>
          <w:sz w:val="20"/>
          <w:szCs w:val="20"/>
        </w:rPr>
      </w:pPr>
      <w:r w:rsidRPr="000C79E7">
        <w:rPr>
          <w:rFonts w:ascii="Arial" w:hAnsi="Arial" w:cs="Arial"/>
          <w:b/>
          <w:sz w:val="20"/>
          <w:szCs w:val="20"/>
        </w:rPr>
        <w:t>CLÁUSULA SEXTA – PRAZO</w:t>
      </w:r>
    </w:p>
    <w:p w:rsidR="00762B39" w:rsidRPr="000C79E7" w:rsidRDefault="00762B39" w:rsidP="00282593">
      <w:pPr>
        <w:pStyle w:val="Corpodetexto2"/>
        <w:spacing w:after="0" w:line="276" w:lineRule="auto"/>
        <w:jc w:val="both"/>
        <w:rPr>
          <w:rFonts w:ascii="Arial" w:hAnsi="Arial" w:cs="Arial"/>
          <w:sz w:val="20"/>
          <w:szCs w:val="20"/>
        </w:rPr>
      </w:pPr>
      <w:r w:rsidRPr="000C79E7">
        <w:rPr>
          <w:rFonts w:ascii="Arial" w:hAnsi="Arial" w:cs="Arial"/>
          <w:sz w:val="20"/>
          <w:szCs w:val="20"/>
        </w:rPr>
        <w:t>6.1 - O presente contrato terá vigência da data da sua assinatur</w:t>
      </w:r>
      <w:r w:rsidR="000C79E7" w:rsidRPr="000C79E7">
        <w:rPr>
          <w:rFonts w:ascii="Arial" w:hAnsi="Arial" w:cs="Arial"/>
          <w:sz w:val="20"/>
          <w:szCs w:val="20"/>
        </w:rPr>
        <w:t>a até 31 de dezembro de 2020</w:t>
      </w:r>
      <w:r w:rsidRPr="000C79E7">
        <w:rPr>
          <w:rFonts w:ascii="Arial" w:hAnsi="Arial" w:cs="Arial"/>
          <w:sz w:val="20"/>
          <w:szCs w:val="20"/>
        </w:rPr>
        <w:t>, podendo ser prorrogado se o interesse público assim o exigir, nos termos do art. 57 inciso II da Lei 8.6</w:t>
      </w:r>
      <w:r w:rsidR="000C79E7" w:rsidRPr="000C79E7">
        <w:rPr>
          <w:rFonts w:ascii="Arial" w:hAnsi="Arial" w:cs="Arial"/>
          <w:sz w:val="20"/>
          <w:szCs w:val="20"/>
        </w:rPr>
        <w:t xml:space="preserve">66-93, observados os preceitos </w:t>
      </w:r>
      <w:r w:rsidRPr="000C79E7">
        <w:rPr>
          <w:rFonts w:ascii="Arial" w:hAnsi="Arial" w:cs="Arial"/>
          <w:sz w:val="20"/>
          <w:szCs w:val="20"/>
        </w:rPr>
        <w:t>e condicionantes legais.</w:t>
      </w:r>
    </w:p>
    <w:p w:rsidR="00762B39" w:rsidRPr="008F08EC" w:rsidRDefault="00762B39" w:rsidP="00282593">
      <w:pPr>
        <w:pStyle w:val="Corpodetexto2"/>
        <w:spacing w:after="0" w:line="276" w:lineRule="auto"/>
        <w:jc w:val="both"/>
        <w:rPr>
          <w:rFonts w:ascii="Arial" w:hAnsi="Arial" w:cs="Arial"/>
          <w:sz w:val="20"/>
          <w:szCs w:val="20"/>
        </w:rPr>
      </w:pPr>
    </w:p>
    <w:p w:rsidR="00762B39" w:rsidRPr="008F08EC" w:rsidRDefault="00762B39" w:rsidP="00282593">
      <w:pPr>
        <w:pStyle w:val="Corpodetexto2"/>
        <w:spacing w:after="0" w:line="276" w:lineRule="auto"/>
        <w:jc w:val="both"/>
        <w:rPr>
          <w:rFonts w:ascii="Arial" w:hAnsi="Arial" w:cs="Arial"/>
          <w:b/>
          <w:sz w:val="20"/>
          <w:szCs w:val="20"/>
        </w:rPr>
      </w:pPr>
      <w:r w:rsidRPr="008F08EC">
        <w:rPr>
          <w:rFonts w:ascii="Arial" w:hAnsi="Arial" w:cs="Arial"/>
          <w:b/>
          <w:sz w:val="20"/>
          <w:szCs w:val="20"/>
        </w:rPr>
        <w:t>CLÁUSULA SÉTIMA - RESCISÃO CONTRATUAL</w:t>
      </w:r>
    </w:p>
    <w:p w:rsidR="00762B39" w:rsidRPr="008F08EC" w:rsidRDefault="00762B39" w:rsidP="00282593">
      <w:pPr>
        <w:pStyle w:val="Corpodetexto2"/>
        <w:spacing w:after="0" w:line="276" w:lineRule="auto"/>
        <w:jc w:val="both"/>
        <w:rPr>
          <w:rFonts w:ascii="Arial" w:hAnsi="Arial" w:cs="Arial"/>
          <w:sz w:val="20"/>
          <w:szCs w:val="20"/>
        </w:rPr>
      </w:pPr>
      <w:r w:rsidRPr="008F08EC">
        <w:rPr>
          <w:rFonts w:ascii="Arial" w:hAnsi="Arial" w:cs="Arial"/>
          <w:sz w:val="20"/>
          <w:szCs w:val="20"/>
        </w:rPr>
        <w:t>7.1 - O presente contrato poderá ser rescindido:</w:t>
      </w:r>
    </w:p>
    <w:p w:rsidR="00762B39" w:rsidRPr="008F08EC" w:rsidRDefault="00762B39" w:rsidP="00282593">
      <w:pPr>
        <w:pStyle w:val="Corpodetexto2"/>
        <w:numPr>
          <w:ilvl w:val="0"/>
          <w:numId w:val="7"/>
        </w:numPr>
        <w:spacing w:after="0" w:line="276" w:lineRule="auto"/>
        <w:ind w:left="0" w:firstLine="0"/>
        <w:jc w:val="both"/>
        <w:rPr>
          <w:rFonts w:ascii="Arial" w:hAnsi="Arial" w:cs="Arial"/>
          <w:sz w:val="20"/>
          <w:szCs w:val="20"/>
        </w:rPr>
      </w:pPr>
      <w:r w:rsidRPr="008F08EC">
        <w:rPr>
          <w:rFonts w:ascii="Arial" w:hAnsi="Arial" w:cs="Arial"/>
          <w:sz w:val="20"/>
          <w:szCs w:val="20"/>
        </w:rPr>
        <w:t>por ato unilateral e escrito da administração nos casos de inexecução total ou parcial;</w:t>
      </w:r>
    </w:p>
    <w:p w:rsidR="00762B39" w:rsidRPr="008F08EC" w:rsidRDefault="00762B39" w:rsidP="00282593">
      <w:pPr>
        <w:pStyle w:val="Corpodetexto2"/>
        <w:numPr>
          <w:ilvl w:val="0"/>
          <w:numId w:val="7"/>
        </w:numPr>
        <w:spacing w:after="0" w:line="276" w:lineRule="auto"/>
        <w:ind w:left="0" w:firstLine="0"/>
        <w:jc w:val="both"/>
        <w:rPr>
          <w:rFonts w:ascii="Arial" w:hAnsi="Arial" w:cs="Arial"/>
          <w:sz w:val="20"/>
          <w:szCs w:val="20"/>
        </w:rPr>
      </w:pPr>
      <w:r w:rsidRPr="008F08EC">
        <w:rPr>
          <w:rFonts w:ascii="Arial" w:hAnsi="Arial" w:cs="Arial"/>
          <w:sz w:val="20"/>
          <w:szCs w:val="20"/>
        </w:rPr>
        <w:t>por ato unilateral e escrito da administração se assim o interesse público exigir;</w:t>
      </w:r>
    </w:p>
    <w:p w:rsidR="00762B39" w:rsidRPr="008F08EC" w:rsidRDefault="00762B39" w:rsidP="00282593">
      <w:pPr>
        <w:pStyle w:val="Corpodetexto2"/>
        <w:numPr>
          <w:ilvl w:val="0"/>
          <w:numId w:val="7"/>
        </w:numPr>
        <w:spacing w:after="0" w:line="276" w:lineRule="auto"/>
        <w:ind w:left="0" w:firstLine="0"/>
        <w:jc w:val="both"/>
        <w:rPr>
          <w:rFonts w:ascii="Arial" w:hAnsi="Arial" w:cs="Arial"/>
          <w:sz w:val="20"/>
          <w:szCs w:val="20"/>
        </w:rPr>
      </w:pPr>
      <w:r w:rsidRPr="008F08EC">
        <w:rPr>
          <w:rFonts w:ascii="Arial" w:hAnsi="Arial" w:cs="Arial"/>
          <w:sz w:val="20"/>
          <w:szCs w:val="20"/>
        </w:rPr>
        <w:t xml:space="preserve">amigavelmente, por acordo entre as partes; </w:t>
      </w:r>
    </w:p>
    <w:p w:rsidR="00762B39" w:rsidRPr="008F08EC" w:rsidRDefault="00762B39" w:rsidP="00282593">
      <w:pPr>
        <w:pStyle w:val="Corpodetexto2"/>
        <w:numPr>
          <w:ilvl w:val="0"/>
          <w:numId w:val="7"/>
        </w:numPr>
        <w:spacing w:after="0" w:line="276" w:lineRule="auto"/>
        <w:ind w:left="0" w:firstLine="0"/>
        <w:jc w:val="both"/>
        <w:rPr>
          <w:rFonts w:ascii="Arial" w:hAnsi="Arial" w:cs="Arial"/>
          <w:sz w:val="20"/>
          <w:szCs w:val="20"/>
        </w:rPr>
      </w:pPr>
      <w:r w:rsidRPr="008F08EC">
        <w:rPr>
          <w:rFonts w:ascii="Arial" w:hAnsi="Arial" w:cs="Arial"/>
          <w:sz w:val="20"/>
          <w:szCs w:val="20"/>
        </w:rPr>
        <w:t>judicialmente, nos termos da legislação, respeitados, no primeiro caso, os direitos da Administração conforme previsto no art. 77 da Lei nº 8.666/93;</w:t>
      </w:r>
    </w:p>
    <w:p w:rsidR="00762B39" w:rsidRPr="008F08EC" w:rsidRDefault="00762B39" w:rsidP="00282593">
      <w:pPr>
        <w:pStyle w:val="Corpodetexto2"/>
        <w:numPr>
          <w:ilvl w:val="0"/>
          <w:numId w:val="7"/>
        </w:numPr>
        <w:spacing w:after="0" w:line="276" w:lineRule="auto"/>
        <w:ind w:left="0" w:firstLine="0"/>
        <w:jc w:val="both"/>
        <w:rPr>
          <w:rFonts w:ascii="Arial" w:hAnsi="Arial" w:cs="Arial"/>
          <w:sz w:val="20"/>
          <w:szCs w:val="20"/>
        </w:rPr>
      </w:pPr>
      <w:r w:rsidRPr="008F08EC">
        <w:rPr>
          <w:rFonts w:ascii="Arial" w:hAnsi="Arial" w:cs="Arial"/>
          <w:sz w:val="20"/>
          <w:szCs w:val="20"/>
        </w:rPr>
        <w:t>pelo motivo de realização de concurso público no todo ou em parte;</w:t>
      </w:r>
    </w:p>
    <w:p w:rsidR="00762B39" w:rsidRPr="008F08EC" w:rsidRDefault="00762B39" w:rsidP="00282593">
      <w:pPr>
        <w:pStyle w:val="Corpodetexto2"/>
        <w:spacing w:after="0" w:line="276" w:lineRule="auto"/>
        <w:jc w:val="both"/>
        <w:rPr>
          <w:rFonts w:ascii="Arial" w:hAnsi="Arial" w:cs="Arial"/>
          <w:b/>
          <w:sz w:val="20"/>
          <w:szCs w:val="20"/>
        </w:rPr>
      </w:pPr>
    </w:p>
    <w:p w:rsidR="00762B39" w:rsidRPr="008F08EC" w:rsidRDefault="00762B39" w:rsidP="00282593">
      <w:pPr>
        <w:spacing w:line="276" w:lineRule="auto"/>
        <w:jc w:val="both"/>
        <w:rPr>
          <w:rFonts w:ascii="Arial" w:hAnsi="Arial" w:cs="Arial"/>
          <w:b/>
          <w:sz w:val="20"/>
          <w:szCs w:val="20"/>
        </w:rPr>
      </w:pPr>
      <w:r w:rsidRPr="008F08EC">
        <w:rPr>
          <w:rFonts w:ascii="Arial" w:hAnsi="Arial" w:cs="Arial"/>
          <w:b/>
          <w:sz w:val="20"/>
          <w:szCs w:val="20"/>
        </w:rPr>
        <w:t>CLÁUSULA OITAVA – PENALIDADES</w:t>
      </w:r>
    </w:p>
    <w:p w:rsidR="00762B39" w:rsidRPr="008F08EC" w:rsidRDefault="00762B39" w:rsidP="00282593">
      <w:pPr>
        <w:tabs>
          <w:tab w:val="left" w:pos="0"/>
        </w:tabs>
        <w:spacing w:line="276" w:lineRule="auto"/>
        <w:jc w:val="both"/>
        <w:rPr>
          <w:rFonts w:ascii="Arial" w:hAnsi="Arial" w:cs="Arial"/>
          <w:sz w:val="20"/>
          <w:szCs w:val="20"/>
        </w:rPr>
      </w:pPr>
      <w:r w:rsidRPr="008F08EC">
        <w:rPr>
          <w:rFonts w:ascii="Arial" w:hAnsi="Arial" w:cs="Arial"/>
          <w:sz w:val="20"/>
          <w:szCs w:val="20"/>
        </w:rPr>
        <w:t>8.1 - Pela recusa em aceitar o pedido de compras e/ou instrumento equivalente, dentro do prazo estabelecido, a contr</w:t>
      </w:r>
      <w:r w:rsidR="00273890" w:rsidRPr="008F08EC">
        <w:rPr>
          <w:rFonts w:ascii="Arial" w:hAnsi="Arial" w:cs="Arial"/>
          <w:sz w:val="20"/>
          <w:szCs w:val="20"/>
        </w:rPr>
        <w:t>atada se sujeitará à multa de 30% (trinta</w:t>
      </w:r>
      <w:r w:rsidRPr="008F08EC">
        <w:rPr>
          <w:rFonts w:ascii="Arial" w:hAnsi="Arial" w:cs="Arial"/>
          <w:sz w:val="20"/>
          <w:szCs w:val="20"/>
        </w:rPr>
        <w:t xml:space="preserve"> por cento) sobre o valor total da proposta. </w:t>
      </w:r>
    </w:p>
    <w:p w:rsidR="00762B39" w:rsidRPr="008F08EC" w:rsidRDefault="00273890" w:rsidP="00282593">
      <w:pPr>
        <w:tabs>
          <w:tab w:val="left" w:pos="0"/>
        </w:tabs>
        <w:spacing w:line="276" w:lineRule="auto"/>
        <w:jc w:val="both"/>
        <w:rPr>
          <w:rFonts w:ascii="Arial" w:hAnsi="Arial" w:cs="Arial"/>
          <w:sz w:val="20"/>
          <w:szCs w:val="20"/>
        </w:rPr>
      </w:pPr>
      <w:r w:rsidRPr="008F08EC">
        <w:rPr>
          <w:rFonts w:ascii="Arial" w:hAnsi="Arial" w:cs="Arial"/>
          <w:sz w:val="20"/>
          <w:szCs w:val="20"/>
        </w:rPr>
        <w:t>8.2 - A</w:t>
      </w:r>
      <w:r w:rsidR="00762B39" w:rsidRPr="008F08EC">
        <w:rPr>
          <w:rFonts w:ascii="Arial" w:hAnsi="Arial" w:cs="Arial"/>
          <w:sz w:val="20"/>
          <w:szCs w:val="20"/>
        </w:rPr>
        <w:t xml:space="preserve"> contratada que não mantiver as obrigações ora contratadas, faltar ou fraudar na execução das obrigações assumidas para execução do objeto, deste contrato, comportar-se de modo inidôneo, fizer declaração falsa ou cometer fraude fiscal, poderão ser aplicadas, conforme o caso, as seguintes sanções, sem prejuízo da reparação dos danos causados:</w:t>
      </w:r>
    </w:p>
    <w:p w:rsidR="00762B39" w:rsidRPr="008F08EC" w:rsidRDefault="00762B39" w:rsidP="00282593">
      <w:pPr>
        <w:numPr>
          <w:ilvl w:val="0"/>
          <w:numId w:val="8"/>
        </w:numPr>
        <w:tabs>
          <w:tab w:val="left" w:pos="0"/>
        </w:tabs>
        <w:spacing w:line="276" w:lineRule="auto"/>
        <w:ind w:firstLine="0"/>
        <w:jc w:val="both"/>
        <w:rPr>
          <w:rFonts w:ascii="Arial" w:hAnsi="Arial" w:cs="Arial"/>
          <w:sz w:val="20"/>
          <w:szCs w:val="20"/>
        </w:rPr>
      </w:pPr>
      <w:r w:rsidRPr="008F08EC">
        <w:rPr>
          <w:rFonts w:ascii="Arial" w:hAnsi="Arial" w:cs="Arial"/>
          <w:sz w:val="20"/>
          <w:szCs w:val="20"/>
        </w:rPr>
        <w:t>advertência;</w:t>
      </w:r>
    </w:p>
    <w:p w:rsidR="00762B39" w:rsidRPr="008F08EC" w:rsidRDefault="00762B39" w:rsidP="00282593">
      <w:pPr>
        <w:spacing w:line="276" w:lineRule="auto"/>
        <w:ind w:firstLine="708"/>
        <w:jc w:val="both"/>
        <w:rPr>
          <w:rFonts w:ascii="Arial" w:hAnsi="Arial" w:cs="Arial"/>
          <w:sz w:val="20"/>
          <w:szCs w:val="20"/>
        </w:rPr>
      </w:pPr>
      <w:r w:rsidRPr="008F08EC">
        <w:rPr>
          <w:rFonts w:ascii="Arial" w:hAnsi="Arial" w:cs="Arial"/>
          <w:sz w:val="20"/>
          <w:szCs w:val="20"/>
        </w:rPr>
        <w:t>b) multa, sendo:</w:t>
      </w:r>
    </w:p>
    <w:p w:rsidR="00762B39" w:rsidRPr="008F08EC" w:rsidRDefault="007452B5" w:rsidP="00282593">
      <w:pPr>
        <w:spacing w:line="276" w:lineRule="auto"/>
        <w:jc w:val="both"/>
        <w:rPr>
          <w:rFonts w:ascii="Arial" w:hAnsi="Arial" w:cs="Arial"/>
          <w:sz w:val="20"/>
          <w:szCs w:val="20"/>
        </w:rPr>
      </w:pPr>
      <w:r w:rsidRPr="008F08EC">
        <w:rPr>
          <w:rFonts w:ascii="Arial" w:hAnsi="Arial" w:cs="Arial"/>
          <w:sz w:val="20"/>
          <w:szCs w:val="20"/>
        </w:rPr>
        <w:lastRenderedPageBreak/>
        <w:tab/>
        <w:t>b.1) de 5</w:t>
      </w:r>
      <w:r w:rsidR="00762B39" w:rsidRPr="008F08EC">
        <w:rPr>
          <w:rFonts w:ascii="Arial" w:hAnsi="Arial" w:cs="Arial"/>
          <w:sz w:val="20"/>
          <w:szCs w:val="20"/>
        </w:rPr>
        <w:t>% (</w:t>
      </w:r>
      <w:r w:rsidRPr="008F08EC">
        <w:rPr>
          <w:rFonts w:ascii="Arial" w:hAnsi="Arial" w:cs="Arial"/>
          <w:sz w:val="20"/>
          <w:szCs w:val="20"/>
        </w:rPr>
        <w:t>cinco</w:t>
      </w:r>
      <w:r w:rsidR="00762B39" w:rsidRPr="008F08EC">
        <w:rPr>
          <w:rFonts w:ascii="Arial" w:hAnsi="Arial" w:cs="Arial"/>
          <w:sz w:val="20"/>
          <w:szCs w:val="20"/>
        </w:rPr>
        <w:t xml:space="preserve"> por cento) sobre o valor total inicial do contrato, por dia, em caso de prestação do serviço em desacordo com as condições estabelecidas;</w:t>
      </w:r>
    </w:p>
    <w:p w:rsidR="00762B39" w:rsidRPr="008F08EC" w:rsidRDefault="00762B39" w:rsidP="00282593">
      <w:pPr>
        <w:spacing w:line="276" w:lineRule="auto"/>
        <w:jc w:val="both"/>
        <w:rPr>
          <w:rFonts w:ascii="Arial" w:hAnsi="Arial" w:cs="Arial"/>
          <w:sz w:val="20"/>
          <w:szCs w:val="20"/>
        </w:rPr>
      </w:pPr>
      <w:r w:rsidRPr="008F08EC">
        <w:rPr>
          <w:rFonts w:ascii="Arial" w:hAnsi="Arial" w:cs="Arial"/>
          <w:sz w:val="20"/>
          <w:szCs w:val="20"/>
        </w:rPr>
        <w:tab/>
        <w:t xml:space="preserve">b.2) de </w:t>
      </w:r>
      <w:r w:rsidR="003F5AE0" w:rsidRPr="008F08EC">
        <w:rPr>
          <w:rFonts w:ascii="Arial" w:hAnsi="Arial" w:cs="Arial"/>
          <w:sz w:val="20"/>
          <w:szCs w:val="20"/>
        </w:rPr>
        <w:t>30</w:t>
      </w:r>
      <w:r w:rsidRPr="008F08EC">
        <w:rPr>
          <w:rFonts w:ascii="Arial" w:hAnsi="Arial" w:cs="Arial"/>
          <w:sz w:val="20"/>
          <w:szCs w:val="20"/>
        </w:rPr>
        <w:t>% (</w:t>
      </w:r>
      <w:r w:rsidR="003F5AE0" w:rsidRPr="008F08EC">
        <w:rPr>
          <w:rFonts w:ascii="Arial" w:hAnsi="Arial" w:cs="Arial"/>
          <w:sz w:val="20"/>
          <w:szCs w:val="20"/>
        </w:rPr>
        <w:t>trinta</w:t>
      </w:r>
      <w:r w:rsidRPr="008F08EC">
        <w:rPr>
          <w:rFonts w:ascii="Arial" w:hAnsi="Arial" w:cs="Arial"/>
          <w:sz w:val="20"/>
          <w:szCs w:val="20"/>
        </w:rPr>
        <w:t xml:space="preserve"> por cento) sobre o valor total do contrato, por dia, no caso de falta da prestação do serviço;</w:t>
      </w:r>
    </w:p>
    <w:p w:rsidR="00762B39" w:rsidRPr="008F08EC" w:rsidRDefault="00762B39" w:rsidP="00282593">
      <w:pPr>
        <w:spacing w:line="276" w:lineRule="auto"/>
        <w:jc w:val="both"/>
        <w:rPr>
          <w:rFonts w:ascii="Arial" w:hAnsi="Arial" w:cs="Arial"/>
          <w:sz w:val="20"/>
          <w:szCs w:val="20"/>
        </w:rPr>
      </w:pPr>
      <w:r w:rsidRPr="008F08EC">
        <w:rPr>
          <w:rFonts w:ascii="Arial" w:hAnsi="Arial" w:cs="Arial"/>
          <w:sz w:val="20"/>
          <w:szCs w:val="20"/>
        </w:rPr>
        <w:tab/>
        <w:t>c) Cancelamento da contratação e suspensão temporária ao direito de licitar com o Município de São Domingos - SC, bem como o impedimento de com ela contratar, pelo prazo de 02 (dois) anos, na hipótese de descumprimento integral ou descumprimento parcial do Contrato;</w:t>
      </w:r>
    </w:p>
    <w:p w:rsidR="00762B39" w:rsidRPr="008F08EC" w:rsidRDefault="00762B39" w:rsidP="00282593">
      <w:pPr>
        <w:spacing w:line="276" w:lineRule="auto"/>
        <w:ind w:firstLine="709"/>
        <w:jc w:val="both"/>
        <w:rPr>
          <w:rFonts w:ascii="Arial" w:hAnsi="Arial" w:cs="Arial"/>
          <w:sz w:val="20"/>
          <w:szCs w:val="20"/>
        </w:rPr>
      </w:pPr>
      <w:r w:rsidRPr="008F08EC">
        <w:rPr>
          <w:rFonts w:ascii="Arial" w:hAnsi="Arial" w:cs="Arial"/>
          <w:sz w:val="20"/>
          <w:szCs w:val="20"/>
        </w:rPr>
        <w:t>d) Demais penalidades cabíveis e previstas em Lei.</w:t>
      </w:r>
    </w:p>
    <w:p w:rsidR="00762B39" w:rsidRPr="008F08EC" w:rsidRDefault="00762B39" w:rsidP="00282593">
      <w:pPr>
        <w:spacing w:line="276" w:lineRule="auto"/>
        <w:jc w:val="both"/>
        <w:rPr>
          <w:rFonts w:ascii="Arial" w:hAnsi="Arial" w:cs="Arial"/>
          <w:sz w:val="20"/>
          <w:szCs w:val="20"/>
        </w:rPr>
      </w:pPr>
    </w:p>
    <w:p w:rsidR="00762B39" w:rsidRPr="008F08EC" w:rsidRDefault="00762B39" w:rsidP="00282593">
      <w:pPr>
        <w:spacing w:line="276" w:lineRule="auto"/>
        <w:jc w:val="both"/>
        <w:rPr>
          <w:rFonts w:ascii="Arial" w:hAnsi="Arial" w:cs="Arial"/>
          <w:b/>
          <w:sz w:val="20"/>
          <w:szCs w:val="20"/>
        </w:rPr>
      </w:pPr>
      <w:r w:rsidRPr="008F08EC">
        <w:rPr>
          <w:rFonts w:ascii="Arial" w:hAnsi="Arial" w:cs="Arial"/>
          <w:b/>
          <w:sz w:val="20"/>
          <w:szCs w:val="20"/>
        </w:rPr>
        <w:t>CLÁUSULA NONA – DAS CONDIÇÕES GERAIS</w:t>
      </w:r>
    </w:p>
    <w:p w:rsidR="00762B39" w:rsidRPr="008F08EC" w:rsidRDefault="00762B39" w:rsidP="00282593">
      <w:pPr>
        <w:pStyle w:val="Corpodetexto2"/>
        <w:spacing w:after="0" w:line="276" w:lineRule="auto"/>
        <w:jc w:val="both"/>
        <w:rPr>
          <w:rFonts w:ascii="Arial" w:hAnsi="Arial" w:cs="Arial"/>
          <w:bCs/>
          <w:sz w:val="20"/>
          <w:szCs w:val="20"/>
        </w:rPr>
      </w:pPr>
      <w:r w:rsidRPr="008F08EC">
        <w:rPr>
          <w:rFonts w:ascii="Arial" w:hAnsi="Arial" w:cs="Arial"/>
          <w:bCs/>
          <w:sz w:val="20"/>
          <w:szCs w:val="20"/>
        </w:rPr>
        <w:t>9.1 - A execução do objeto do presente contrato será feita mediante a prestação dos serviços contratados pela empresa vencedora do certame exclusivamente.</w:t>
      </w:r>
    </w:p>
    <w:p w:rsidR="00762B39" w:rsidRPr="008F08EC" w:rsidRDefault="00762B39" w:rsidP="00282593">
      <w:pPr>
        <w:pStyle w:val="Corpodetexto2"/>
        <w:spacing w:after="0" w:line="276" w:lineRule="auto"/>
        <w:jc w:val="both"/>
        <w:rPr>
          <w:rFonts w:ascii="Arial" w:eastAsia="Arial Unicode MS" w:hAnsi="Arial" w:cs="Arial"/>
          <w:sz w:val="20"/>
          <w:szCs w:val="20"/>
        </w:rPr>
      </w:pPr>
      <w:r w:rsidRPr="008F08EC">
        <w:rPr>
          <w:rFonts w:ascii="Arial" w:hAnsi="Arial" w:cs="Arial"/>
          <w:bCs/>
          <w:sz w:val="20"/>
          <w:szCs w:val="20"/>
        </w:rPr>
        <w:t>9.2</w:t>
      </w:r>
      <w:r w:rsidRPr="008F08EC">
        <w:rPr>
          <w:rFonts w:ascii="Arial" w:hAnsi="Arial" w:cs="Arial"/>
          <w:sz w:val="20"/>
          <w:szCs w:val="20"/>
        </w:rPr>
        <w:t xml:space="preserve"> – Qualquer alteração na forma da prestação do serviço será sempre observado o edital e a comunicação entre as partes relativas ao presente contrato será formalizada por escrito em 02 (duas) vias, uma das quais vistadas pelo destinatário, o que constituirá prova de sua efetiva entrega.</w:t>
      </w:r>
    </w:p>
    <w:p w:rsidR="00762B39" w:rsidRPr="008F08EC" w:rsidRDefault="00762B39" w:rsidP="00282593">
      <w:pPr>
        <w:pStyle w:val="Corpodetexto2"/>
        <w:spacing w:after="0" w:line="276" w:lineRule="auto"/>
        <w:jc w:val="both"/>
        <w:rPr>
          <w:rFonts w:ascii="Arial" w:eastAsia="Arial Unicode MS" w:hAnsi="Arial" w:cs="Arial"/>
          <w:sz w:val="20"/>
          <w:szCs w:val="20"/>
        </w:rPr>
      </w:pPr>
      <w:r w:rsidRPr="008F08EC">
        <w:rPr>
          <w:rFonts w:ascii="Arial" w:hAnsi="Arial" w:cs="Arial"/>
          <w:bCs/>
          <w:sz w:val="20"/>
          <w:szCs w:val="20"/>
        </w:rPr>
        <w:t>9.3 -</w:t>
      </w:r>
      <w:r w:rsidRPr="008F08EC">
        <w:rPr>
          <w:rFonts w:ascii="Arial" w:hAnsi="Arial" w:cs="Arial"/>
          <w:sz w:val="20"/>
          <w:szCs w:val="20"/>
        </w:rPr>
        <w:t xml:space="preserve"> A fiscalização e o controle por parte do Contratante, não implicarão em qualquer responsabilidade por parte deste, nem exoneração a Contratad</w:t>
      </w:r>
      <w:r w:rsidR="00A20973" w:rsidRPr="008F08EC">
        <w:rPr>
          <w:rFonts w:ascii="Arial" w:hAnsi="Arial" w:cs="Arial"/>
          <w:sz w:val="20"/>
          <w:szCs w:val="20"/>
        </w:rPr>
        <w:t>a</w:t>
      </w:r>
      <w:r w:rsidRPr="008F08EC">
        <w:rPr>
          <w:rFonts w:ascii="Arial" w:hAnsi="Arial" w:cs="Arial"/>
          <w:sz w:val="20"/>
          <w:szCs w:val="20"/>
        </w:rPr>
        <w:t xml:space="preserve"> do fiel e real cumprimento de quaisquer responsabilidades aqui assumidas.</w:t>
      </w:r>
    </w:p>
    <w:p w:rsidR="00762B39" w:rsidRPr="008F08EC" w:rsidRDefault="00762B39" w:rsidP="00282593">
      <w:pPr>
        <w:pStyle w:val="Ttulo5"/>
        <w:spacing w:before="0" w:after="0" w:line="276" w:lineRule="auto"/>
        <w:jc w:val="both"/>
        <w:rPr>
          <w:rFonts w:ascii="Arial" w:hAnsi="Arial" w:cs="Arial"/>
          <w:b w:val="0"/>
          <w:i w:val="0"/>
          <w:sz w:val="20"/>
          <w:szCs w:val="20"/>
        </w:rPr>
      </w:pPr>
    </w:p>
    <w:p w:rsidR="00762B39" w:rsidRPr="008F08EC" w:rsidRDefault="00762B39" w:rsidP="00282593">
      <w:pPr>
        <w:pStyle w:val="Ttulo5"/>
        <w:spacing w:before="0" w:after="0" w:line="276" w:lineRule="auto"/>
        <w:jc w:val="both"/>
        <w:rPr>
          <w:rFonts w:ascii="Arial" w:hAnsi="Arial" w:cs="Arial"/>
          <w:i w:val="0"/>
          <w:sz w:val="20"/>
          <w:szCs w:val="20"/>
        </w:rPr>
      </w:pPr>
      <w:r w:rsidRPr="008F08EC">
        <w:rPr>
          <w:rFonts w:ascii="Arial" w:hAnsi="Arial" w:cs="Arial"/>
          <w:i w:val="0"/>
          <w:sz w:val="20"/>
          <w:szCs w:val="20"/>
        </w:rPr>
        <w:t>CLÁUSULA DÉCIMA - FORO COMPETENTE</w:t>
      </w:r>
    </w:p>
    <w:p w:rsidR="00762B39" w:rsidRPr="008F08EC" w:rsidRDefault="00762B39" w:rsidP="00282593">
      <w:pPr>
        <w:pStyle w:val="Corpodetexto2"/>
        <w:spacing w:after="0" w:line="276" w:lineRule="auto"/>
        <w:jc w:val="both"/>
        <w:rPr>
          <w:rFonts w:ascii="Arial" w:hAnsi="Arial" w:cs="Arial"/>
          <w:sz w:val="20"/>
          <w:szCs w:val="20"/>
        </w:rPr>
      </w:pPr>
      <w:r w:rsidRPr="008F08EC">
        <w:rPr>
          <w:rFonts w:ascii="Arial" w:hAnsi="Arial" w:cs="Arial"/>
          <w:sz w:val="20"/>
          <w:szCs w:val="20"/>
        </w:rPr>
        <w:t>10.1 - Fica eleito o foro da Comarca de São Domingos, SC, com prevalência sobre qualquer outro, por mais privilegiado que seja, para adoção de medidas judiciais oriundas do presente contrato.</w:t>
      </w:r>
    </w:p>
    <w:p w:rsidR="00762B39" w:rsidRPr="008F08EC" w:rsidRDefault="00762B39" w:rsidP="00282593">
      <w:pPr>
        <w:spacing w:line="276" w:lineRule="auto"/>
        <w:jc w:val="both"/>
        <w:rPr>
          <w:rFonts w:ascii="Arial" w:hAnsi="Arial" w:cs="Arial"/>
          <w:sz w:val="20"/>
          <w:szCs w:val="20"/>
        </w:rPr>
      </w:pPr>
      <w:r w:rsidRPr="008F08EC">
        <w:rPr>
          <w:rFonts w:ascii="Arial" w:hAnsi="Arial" w:cs="Arial"/>
          <w:sz w:val="20"/>
          <w:szCs w:val="20"/>
        </w:rPr>
        <w:t>E por estarem justos e contratados, firmam o presente contrato em 04 (três) vias de igual teor e forma.</w:t>
      </w:r>
    </w:p>
    <w:p w:rsidR="00762B39" w:rsidRPr="008F08EC" w:rsidRDefault="00762B39" w:rsidP="00282593">
      <w:pPr>
        <w:spacing w:line="276" w:lineRule="auto"/>
        <w:jc w:val="both"/>
        <w:rPr>
          <w:rFonts w:ascii="Arial" w:hAnsi="Arial" w:cs="Arial"/>
          <w:sz w:val="20"/>
          <w:szCs w:val="20"/>
        </w:rPr>
      </w:pPr>
    </w:p>
    <w:p w:rsidR="00762B39" w:rsidRPr="008F08EC" w:rsidRDefault="00762B39" w:rsidP="00282593">
      <w:pPr>
        <w:spacing w:line="276" w:lineRule="auto"/>
        <w:jc w:val="both"/>
        <w:rPr>
          <w:rFonts w:ascii="Arial" w:hAnsi="Arial" w:cs="Arial"/>
          <w:sz w:val="20"/>
          <w:szCs w:val="20"/>
        </w:rPr>
      </w:pPr>
      <w:r w:rsidRPr="008F08EC">
        <w:rPr>
          <w:rFonts w:ascii="Arial" w:hAnsi="Arial" w:cs="Arial"/>
          <w:sz w:val="20"/>
          <w:szCs w:val="20"/>
        </w:rPr>
        <w:t>São Domingos, Estado de Santa Catarina, em ....................</w:t>
      </w:r>
    </w:p>
    <w:p w:rsidR="00762B39" w:rsidRPr="008F08EC" w:rsidRDefault="00762B39" w:rsidP="00282593">
      <w:pPr>
        <w:spacing w:line="276" w:lineRule="auto"/>
        <w:ind w:right="-599"/>
        <w:jc w:val="both"/>
        <w:rPr>
          <w:rFonts w:ascii="Arial" w:hAnsi="Arial" w:cs="Arial"/>
          <w:sz w:val="20"/>
          <w:szCs w:val="20"/>
        </w:rPr>
      </w:pPr>
    </w:p>
    <w:p w:rsidR="00762B39" w:rsidRPr="008F08EC" w:rsidRDefault="00762B39" w:rsidP="00282593">
      <w:pPr>
        <w:spacing w:line="276" w:lineRule="auto"/>
        <w:ind w:right="-599"/>
        <w:jc w:val="both"/>
        <w:rPr>
          <w:rFonts w:ascii="Arial" w:hAnsi="Arial" w:cs="Arial"/>
          <w:sz w:val="20"/>
          <w:szCs w:val="20"/>
        </w:rPr>
      </w:pPr>
      <w:r w:rsidRPr="008F08EC">
        <w:rPr>
          <w:rFonts w:ascii="Arial" w:hAnsi="Arial" w:cs="Arial"/>
          <w:sz w:val="20"/>
          <w:szCs w:val="20"/>
        </w:rPr>
        <w:br/>
      </w:r>
      <w:r w:rsidRPr="008F08EC">
        <w:rPr>
          <w:rFonts w:ascii="Arial" w:hAnsi="Arial" w:cs="Arial"/>
          <w:bCs/>
          <w:sz w:val="20"/>
          <w:szCs w:val="20"/>
        </w:rPr>
        <w:t xml:space="preserve">CONTRATANTE: Mun. de São Domingos – SC. </w:t>
      </w:r>
      <w:r w:rsidR="00D06954" w:rsidRPr="008F08EC">
        <w:rPr>
          <w:rFonts w:ascii="Arial" w:hAnsi="Arial" w:cs="Arial"/>
          <w:sz w:val="20"/>
          <w:szCs w:val="20"/>
        </w:rPr>
        <w:t>xxxx- Prefeita</w:t>
      </w:r>
      <w:r w:rsidRPr="008F08EC">
        <w:rPr>
          <w:rFonts w:ascii="Arial" w:hAnsi="Arial" w:cs="Arial"/>
          <w:sz w:val="20"/>
          <w:szCs w:val="20"/>
        </w:rPr>
        <w:t xml:space="preserve"> Municipal</w:t>
      </w:r>
      <w:r w:rsidRPr="008F08EC">
        <w:rPr>
          <w:rFonts w:ascii="Arial" w:hAnsi="Arial" w:cs="Arial"/>
          <w:sz w:val="20"/>
          <w:szCs w:val="20"/>
          <w:u w:val="single"/>
        </w:rPr>
        <w:t xml:space="preserve"> </w:t>
      </w:r>
      <w:r w:rsidRPr="008F08EC">
        <w:rPr>
          <w:rFonts w:ascii="Arial" w:hAnsi="Arial" w:cs="Arial"/>
          <w:sz w:val="20"/>
          <w:szCs w:val="20"/>
          <w:u w:val="single"/>
        </w:rPr>
        <w:tab/>
      </w:r>
      <w:r w:rsidRPr="008F08EC">
        <w:rPr>
          <w:rFonts w:ascii="Arial" w:hAnsi="Arial" w:cs="Arial"/>
          <w:sz w:val="20"/>
          <w:szCs w:val="20"/>
          <w:u w:val="single"/>
        </w:rPr>
        <w:tab/>
      </w:r>
    </w:p>
    <w:p w:rsidR="00762B39" w:rsidRPr="008F08EC" w:rsidRDefault="00762B39" w:rsidP="00282593">
      <w:pPr>
        <w:spacing w:line="276" w:lineRule="auto"/>
        <w:ind w:right="-599"/>
        <w:jc w:val="both"/>
        <w:rPr>
          <w:rFonts w:ascii="Arial" w:hAnsi="Arial" w:cs="Arial"/>
          <w:bCs/>
          <w:sz w:val="20"/>
          <w:szCs w:val="20"/>
        </w:rPr>
      </w:pPr>
    </w:p>
    <w:p w:rsidR="00762B39" w:rsidRPr="008F08EC" w:rsidRDefault="00A20973" w:rsidP="00282593">
      <w:pPr>
        <w:spacing w:line="276" w:lineRule="auto"/>
        <w:ind w:right="-599"/>
        <w:jc w:val="both"/>
        <w:rPr>
          <w:rFonts w:ascii="Arial" w:hAnsi="Arial" w:cs="Arial"/>
          <w:bCs/>
          <w:sz w:val="20"/>
          <w:szCs w:val="20"/>
        </w:rPr>
      </w:pPr>
      <w:r w:rsidRPr="008F08EC">
        <w:rPr>
          <w:rFonts w:ascii="Arial" w:hAnsi="Arial" w:cs="Arial"/>
          <w:bCs/>
          <w:sz w:val="20"/>
          <w:szCs w:val="20"/>
        </w:rPr>
        <w:t xml:space="preserve">VISTO GESTORA – F.M.S - </w:t>
      </w:r>
      <w:r w:rsidR="00D06954" w:rsidRPr="008F08EC">
        <w:rPr>
          <w:rFonts w:ascii="Arial" w:hAnsi="Arial" w:cs="Arial"/>
          <w:bCs/>
          <w:sz w:val="20"/>
          <w:szCs w:val="20"/>
        </w:rPr>
        <w:t>xxxxx</w:t>
      </w:r>
      <w:r w:rsidR="00762B39" w:rsidRPr="008F08EC">
        <w:rPr>
          <w:rFonts w:ascii="Arial" w:hAnsi="Arial" w:cs="Arial"/>
          <w:bCs/>
          <w:sz w:val="20"/>
          <w:szCs w:val="20"/>
        </w:rPr>
        <w:t xml:space="preserve">  </w:t>
      </w:r>
      <w:r w:rsidR="00762B39" w:rsidRPr="008F08EC">
        <w:rPr>
          <w:rFonts w:ascii="Arial" w:hAnsi="Arial" w:cs="Arial"/>
          <w:sz w:val="20"/>
          <w:szCs w:val="20"/>
        </w:rPr>
        <w:t xml:space="preserve">Sec. Mun. de Saúde </w:t>
      </w:r>
      <w:r w:rsidR="00762B39" w:rsidRPr="008F08EC">
        <w:rPr>
          <w:rFonts w:ascii="Arial" w:hAnsi="Arial" w:cs="Arial"/>
          <w:sz w:val="20"/>
          <w:szCs w:val="20"/>
          <w:u w:val="single"/>
        </w:rPr>
        <w:tab/>
      </w:r>
      <w:r w:rsidR="00762B39" w:rsidRPr="008F08EC">
        <w:rPr>
          <w:rFonts w:ascii="Arial" w:hAnsi="Arial" w:cs="Arial"/>
          <w:sz w:val="20"/>
          <w:szCs w:val="20"/>
          <w:u w:val="single"/>
        </w:rPr>
        <w:tab/>
      </w:r>
      <w:r w:rsidR="00762B39" w:rsidRPr="008F08EC">
        <w:rPr>
          <w:rFonts w:ascii="Arial" w:hAnsi="Arial" w:cs="Arial"/>
          <w:sz w:val="20"/>
          <w:szCs w:val="20"/>
          <w:u w:val="single"/>
        </w:rPr>
        <w:tab/>
      </w:r>
      <w:r w:rsidR="00762B39" w:rsidRPr="008F08EC">
        <w:rPr>
          <w:rFonts w:ascii="Arial" w:hAnsi="Arial" w:cs="Arial"/>
          <w:sz w:val="20"/>
          <w:szCs w:val="20"/>
          <w:u w:val="single"/>
        </w:rPr>
        <w:tab/>
      </w:r>
      <w:r w:rsidR="00762B39" w:rsidRPr="008F08EC">
        <w:rPr>
          <w:rFonts w:ascii="Arial" w:hAnsi="Arial" w:cs="Arial"/>
          <w:sz w:val="20"/>
          <w:szCs w:val="20"/>
          <w:u w:val="single"/>
        </w:rPr>
        <w:tab/>
      </w:r>
      <w:r w:rsidR="00762B39" w:rsidRPr="008F08EC">
        <w:rPr>
          <w:rFonts w:ascii="Arial" w:hAnsi="Arial" w:cs="Arial"/>
          <w:bCs/>
          <w:sz w:val="20"/>
          <w:szCs w:val="20"/>
        </w:rPr>
        <w:t xml:space="preserve">                         </w:t>
      </w:r>
    </w:p>
    <w:p w:rsidR="00762B39" w:rsidRPr="008F08EC" w:rsidRDefault="00762B39" w:rsidP="00282593">
      <w:pPr>
        <w:spacing w:line="276" w:lineRule="auto"/>
        <w:ind w:right="-599"/>
        <w:jc w:val="both"/>
        <w:rPr>
          <w:rFonts w:ascii="Arial" w:hAnsi="Arial" w:cs="Arial"/>
          <w:bCs/>
          <w:sz w:val="20"/>
          <w:szCs w:val="20"/>
        </w:rPr>
      </w:pPr>
    </w:p>
    <w:p w:rsidR="00762B39" w:rsidRPr="008F08EC" w:rsidRDefault="00762B39" w:rsidP="00282593">
      <w:pPr>
        <w:spacing w:line="276" w:lineRule="auto"/>
        <w:ind w:right="-599"/>
        <w:jc w:val="both"/>
        <w:rPr>
          <w:rFonts w:ascii="Arial" w:hAnsi="Arial" w:cs="Arial"/>
          <w:sz w:val="20"/>
          <w:szCs w:val="20"/>
        </w:rPr>
      </w:pPr>
      <w:r w:rsidRPr="008F08EC">
        <w:rPr>
          <w:rFonts w:ascii="Arial" w:hAnsi="Arial" w:cs="Arial"/>
          <w:bCs/>
          <w:sz w:val="20"/>
          <w:szCs w:val="20"/>
        </w:rPr>
        <w:t>CONTRATADA:</w:t>
      </w:r>
      <w:r w:rsidRPr="008F08EC">
        <w:rPr>
          <w:rFonts w:ascii="Arial" w:hAnsi="Arial" w:cs="Arial"/>
          <w:sz w:val="20"/>
          <w:szCs w:val="20"/>
        </w:rPr>
        <w:t xml:space="preserve"> ......................... Resp. Legal - </w:t>
      </w:r>
      <w:r w:rsidRPr="008F08EC">
        <w:rPr>
          <w:rFonts w:ascii="Arial" w:hAnsi="Arial" w:cs="Arial"/>
          <w:bCs/>
          <w:sz w:val="20"/>
          <w:szCs w:val="20"/>
        </w:rPr>
        <w:t xml:space="preserve">.............................. </w:t>
      </w:r>
      <w:r w:rsidRPr="008F08EC">
        <w:rPr>
          <w:rFonts w:ascii="Arial" w:hAnsi="Arial" w:cs="Arial"/>
          <w:bCs/>
          <w:sz w:val="20"/>
          <w:szCs w:val="20"/>
          <w:u w:val="single"/>
        </w:rPr>
        <w:tab/>
      </w:r>
      <w:r w:rsidRPr="008F08EC">
        <w:rPr>
          <w:rFonts w:ascii="Arial" w:hAnsi="Arial" w:cs="Arial"/>
          <w:bCs/>
          <w:sz w:val="20"/>
          <w:szCs w:val="20"/>
          <w:u w:val="single"/>
        </w:rPr>
        <w:tab/>
      </w:r>
      <w:r w:rsidRPr="008F08EC">
        <w:rPr>
          <w:rFonts w:ascii="Arial" w:hAnsi="Arial" w:cs="Arial"/>
          <w:bCs/>
          <w:sz w:val="20"/>
          <w:szCs w:val="20"/>
          <w:u w:val="single"/>
        </w:rPr>
        <w:tab/>
      </w:r>
      <w:r w:rsidRPr="008F08EC">
        <w:rPr>
          <w:rFonts w:ascii="Arial" w:hAnsi="Arial" w:cs="Arial"/>
          <w:bCs/>
          <w:sz w:val="20"/>
          <w:szCs w:val="20"/>
          <w:u w:val="single"/>
        </w:rPr>
        <w:tab/>
      </w:r>
      <w:r w:rsidRPr="008F08EC">
        <w:rPr>
          <w:rFonts w:ascii="Arial" w:hAnsi="Arial" w:cs="Arial"/>
          <w:bCs/>
          <w:sz w:val="20"/>
          <w:szCs w:val="20"/>
          <w:u w:val="single"/>
        </w:rPr>
        <w:tab/>
      </w:r>
    </w:p>
    <w:p w:rsidR="00762B39" w:rsidRPr="008F08EC" w:rsidRDefault="00762B39" w:rsidP="00282593">
      <w:pPr>
        <w:spacing w:line="276" w:lineRule="auto"/>
        <w:ind w:right="-599"/>
        <w:jc w:val="both"/>
        <w:rPr>
          <w:rFonts w:ascii="Arial" w:hAnsi="Arial" w:cs="Arial"/>
          <w:sz w:val="20"/>
          <w:szCs w:val="20"/>
        </w:rPr>
      </w:pPr>
    </w:p>
    <w:p w:rsidR="0041535C" w:rsidRPr="008F08EC" w:rsidRDefault="0041535C" w:rsidP="00282593">
      <w:pPr>
        <w:pStyle w:val="TextosemFormatao"/>
        <w:spacing w:line="276" w:lineRule="auto"/>
        <w:rPr>
          <w:rFonts w:ascii="Arial" w:hAnsi="Arial" w:cs="Arial"/>
          <w:b/>
        </w:rPr>
      </w:pPr>
      <w:r w:rsidRPr="008F08EC">
        <w:rPr>
          <w:rFonts w:ascii="Arial" w:hAnsi="Arial" w:cs="Arial"/>
        </w:rPr>
        <w:t>Visto/Jurídico. ______________________________________</w:t>
      </w:r>
    </w:p>
    <w:p w:rsidR="0041535C" w:rsidRPr="008F08EC" w:rsidRDefault="0041535C" w:rsidP="00282593">
      <w:pPr>
        <w:spacing w:line="276" w:lineRule="auto"/>
        <w:rPr>
          <w:rFonts w:ascii="Arial" w:hAnsi="Arial" w:cs="Arial"/>
          <w:sz w:val="20"/>
          <w:szCs w:val="20"/>
        </w:rPr>
      </w:pPr>
    </w:p>
    <w:p w:rsidR="0041535C" w:rsidRPr="008F08EC" w:rsidRDefault="0041535C" w:rsidP="00282593">
      <w:pPr>
        <w:spacing w:line="276" w:lineRule="auto"/>
        <w:ind w:firstLine="708"/>
        <w:jc w:val="both"/>
        <w:rPr>
          <w:rFonts w:ascii="Arial" w:hAnsi="Arial" w:cs="Arial"/>
          <w:sz w:val="20"/>
          <w:szCs w:val="20"/>
        </w:rPr>
      </w:pPr>
    </w:p>
    <w:p w:rsidR="0041535C" w:rsidRPr="008F08EC" w:rsidRDefault="0041535C" w:rsidP="00282593">
      <w:pPr>
        <w:tabs>
          <w:tab w:val="left" w:pos="2925"/>
        </w:tabs>
        <w:spacing w:line="276" w:lineRule="auto"/>
        <w:jc w:val="both"/>
        <w:rPr>
          <w:rFonts w:ascii="Arial" w:hAnsi="Arial" w:cs="Arial"/>
          <w:b/>
          <w:sz w:val="20"/>
          <w:szCs w:val="20"/>
        </w:rPr>
      </w:pPr>
      <w:r w:rsidRPr="008F08EC">
        <w:rPr>
          <w:rFonts w:ascii="Arial" w:hAnsi="Arial" w:cs="Arial"/>
          <w:b/>
          <w:sz w:val="20"/>
          <w:szCs w:val="20"/>
        </w:rPr>
        <w:t>Testemunhas:</w:t>
      </w:r>
    </w:p>
    <w:p w:rsidR="0041535C" w:rsidRPr="008F08EC" w:rsidRDefault="005D6025" w:rsidP="00282593">
      <w:pPr>
        <w:tabs>
          <w:tab w:val="left" w:pos="2925"/>
        </w:tabs>
        <w:spacing w:line="276" w:lineRule="auto"/>
        <w:jc w:val="both"/>
        <w:rPr>
          <w:rFonts w:ascii="Arial" w:hAnsi="Arial" w:cs="Arial"/>
          <w:b/>
          <w:sz w:val="20"/>
          <w:szCs w:val="20"/>
        </w:rPr>
      </w:pPr>
      <w:r w:rsidRPr="008F08EC">
        <w:rPr>
          <w:rFonts w:ascii="Arial" w:hAnsi="Arial" w:cs="Arial"/>
          <w:bCs/>
          <w:sz w:val="20"/>
          <w:szCs w:val="20"/>
        </w:rPr>
        <w:t>Alyne nayara Lammel</w:t>
      </w:r>
      <w:r w:rsidR="0041535C" w:rsidRPr="008F08EC">
        <w:rPr>
          <w:rFonts w:ascii="Arial" w:hAnsi="Arial" w:cs="Arial"/>
          <w:bCs/>
          <w:sz w:val="20"/>
          <w:szCs w:val="20"/>
        </w:rPr>
        <w:t xml:space="preserve"> – </w:t>
      </w:r>
      <w:r w:rsidR="00D06954" w:rsidRPr="008F08EC">
        <w:rPr>
          <w:rFonts w:ascii="Arial" w:hAnsi="Arial" w:cs="Arial"/>
          <w:bCs/>
          <w:sz w:val="20"/>
          <w:szCs w:val="20"/>
        </w:rPr>
        <w:t>xxxxx</w:t>
      </w:r>
      <w:r w:rsidRPr="008F08EC">
        <w:rPr>
          <w:rFonts w:ascii="Arial" w:hAnsi="Arial" w:cs="Arial"/>
          <w:bCs/>
          <w:sz w:val="20"/>
          <w:szCs w:val="20"/>
        </w:rPr>
        <w:t xml:space="preserve">– Mat. PMSD n. </w:t>
      </w:r>
      <w:r w:rsidR="008B1810" w:rsidRPr="008F08EC">
        <w:rPr>
          <w:rFonts w:ascii="Arial" w:hAnsi="Arial" w:cs="Arial"/>
          <w:bCs/>
          <w:sz w:val="20"/>
          <w:szCs w:val="20"/>
        </w:rPr>
        <w:t>xxx</w:t>
      </w:r>
      <w:r w:rsidR="0041535C" w:rsidRPr="008F08EC">
        <w:rPr>
          <w:rFonts w:ascii="Arial" w:hAnsi="Arial" w:cs="Arial"/>
          <w:bCs/>
          <w:sz w:val="20"/>
          <w:szCs w:val="20"/>
        </w:rPr>
        <w:t>______________________</w:t>
      </w:r>
      <w:r w:rsidRPr="008F08EC">
        <w:rPr>
          <w:rFonts w:ascii="Arial" w:hAnsi="Arial" w:cs="Arial"/>
          <w:bCs/>
          <w:sz w:val="20"/>
          <w:szCs w:val="20"/>
        </w:rPr>
        <w:t>_</w:t>
      </w:r>
    </w:p>
    <w:tbl>
      <w:tblPr>
        <w:tblW w:w="103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324"/>
      </w:tblGrid>
      <w:tr w:rsidR="0041535C" w:rsidRPr="008F08EC">
        <w:trPr>
          <w:trHeight w:val="956"/>
        </w:trPr>
        <w:tc>
          <w:tcPr>
            <w:tcW w:w="10324" w:type="dxa"/>
            <w:tcBorders>
              <w:top w:val="nil"/>
              <w:left w:val="nil"/>
              <w:bottom w:val="nil"/>
              <w:right w:val="nil"/>
            </w:tcBorders>
            <w:vAlign w:val="center"/>
          </w:tcPr>
          <w:p w:rsidR="0041535C" w:rsidRPr="008F08EC" w:rsidRDefault="0041535C" w:rsidP="008B1810">
            <w:pPr>
              <w:keepNext/>
              <w:spacing w:line="276" w:lineRule="auto"/>
              <w:ind w:left="356"/>
              <w:rPr>
                <w:rFonts w:ascii="Arial" w:hAnsi="Arial" w:cs="Arial"/>
                <w:bCs/>
                <w:sz w:val="20"/>
                <w:szCs w:val="20"/>
              </w:rPr>
            </w:pPr>
            <w:r w:rsidRPr="008F08EC">
              <w:rPr>
                <w:rFonts w:ascii="Arial" w:hAnsi="Arial" w:cs="Arial"/>
                <w:bCs/>
                <w:sz w:val="20"/>
                <w:szCs w:val="20"/>
              </w:rPr>
              <w:t>Paula Natana Comachio</w:t>
            </w:r>
            <w:r w:rsidRPr="008F08EC">
              <w:rPr>
                <w:rFonts w:ascii="Arial" w:hAnsi="Arial" w:cs="Arial"/>
                <w:sz w:val="20"/>
                <w:szCs w:val="20"/>
              </w:rPr>
              <w:t xml:space="preserve"> – </w:t>
            </w:r>
            <w:r w:rsidR="00D06954" w:rsidRPr="008F08EC">
              <w:rPr>
                <w:rFonts w:ascii="Arial" w:hAnsi="Arial" w:cs="Arial"/>
                <w:sz w:val="20"/>
                <w:szCs w:val="20"/>
              </w:rPr>
              <w:t>xxxx</w:t>
            </w:r>
            <w:r w:rsidR="00273890" w:rsidRPr="008F08EC">
              <w:rPr>
                <w:rFonts w:ascii="Arial" w:hAnsi="Arial" w:cs="Arial"/>
                <w:sz w:val="20"/>
                <w:szCs w:val="20"/>
              </w:rPr>
              <w:t xml:space="preserve"> – Mat. PMSD n.</w:t>
            </w:r>
            <w:r w:rsidR="008B1810" w:rsidRPr="008F08EC">
              <w:rPr>
                <w:rFonts w:ascii="Arial" w:hAnsi="Arial" w:cs="Arial"/>
                <w:sz w:val="20"/>
                <w:szCs w:val="20"/>
              </w:rPr>
              <w:t>xxx</w:t>
            </w:r>
            <w:r w:rsidRPr="008F08EC">
              <w:rPr>
                <w:rFonts w:ascii="Arial" w:hAnsi="Arial" w:cs="Arial"/>
                <w:sz w:val="20"/>
                <w:szCs w:val="20"/>
              </w:rPr>
              <w:t>______________________</w:t>
            </w:r>
          </w:p>
        </w:tc>
      </w:tr>
    </w:tbl>
    <w:p w:rsidR="00762B39" w:rsidRPr="008F08EC" w:rsidRDefault="00762B39" w:rsidP="00282593">
      <w:pPr>
        <w:autoSpaceDE w:val="0"/>
        <w:autoSpaceDN w:val="0"/>
        <w:adjustRightInd w:val="0"/>
        <w:spacing w:line="276" w:lineRule="auto"/>
        <w:ind w:right="-45"/>
        <w:jc w:val="both"/>
        <w:rPr>
          <w:rFonts w:ascii="Arial" w:hAnsi="Arial" w:cs="Arial"/>
          <w:bCs/>
          <w:sz w:val="20"/>
          <w:szCs w:val="20"/>
        </w:rPr>
      </w:pPr>
    </w:p>
    <w:p w:rsidR="00762B39" w:rsidRPr="008F08EC" w:rsidRDefault="00762B39" w:rsidP="00282593">
      <w:pPr>
        <w:autoSpaceDE w:val="0"/>
        <w:autoSpaceDN w:val="0"/>
        <w:adjustRightInd w:val="0"/>
        <w:spacing w:line="276" w:lineRule="auto"/>
        <w:ind w:right="-45"/>
        <w:jc w:val="both"/>
        <w:rPr>
          <w:rFonts w:ascii="Arial" w:hAnsi="Arial" w:cs="Arial"/>
          <w:bCs/>
          <w:sz w:val="20"/>
          <w:szCs w:val="20"/>
        </w:rPr>
      </w:pPr>
      <w:r w:rsidRPr="008F08EC">
        <w:rPr>
          <w:rFonts w:ascii="Arial" w:hAnsi="Arial" w:cs="Arial"/>
          <w:bCs/>
          <w:sz w:val="20"/>
          <w:szCs w:val="20"/>
        </w:rPr>
        <w:br w:type="page"/>
      </w:r>
      <w:r w:rsidRPr="008F08EC">
        <w:rPr>
          <w:rFonts w:ascii="Arial" w:hAnsi="Arial" w:cs="Arial"/>
          <w:bCs/>
          <w:sz w:val="20"/>
          <w:szCs w:val="20"/>
        </w:rPr>
        <w:lastRenderedPageBreak/>
        <w:t xml:space="preserve"> </w:t>
      </w:r>
    </w:p>
    <w:p w:rsidR="00762B39" w:rsidRPr="008F08EC" w:rsidRDefault="00762B39" w:rsidP="00282593">
      <w:pPr>
        <w:autoSpaceDE w:val="0"/>
        <w:autoSpaceDN w:val="0"/>
        <w:adjustRightInd w:val="0"/>
        <w:spacing w:line="276" w:lineRule="auto"/>
        <w:ind w:right="-45"/>
        <w:jc w:val="center"/>
        <w:rPr>
          <w:rFonts w:ascii="Arial" w:hAnsi="Arial" w:cs="Arial"/>
          <w:bCs/>
          <w:sz w:val="20"/>
          <w:szCs w:val="20"/>
        </w:rPr>
      </w:pPr>
      <w:r w:rsidRPr="008F08EC">
        <w:rPr>
          <w:rFonts w:ascii="Arial" w:hAnsi="Arial" w:cs="Arial"/>
          <w:bCs/>
          <w:sz w:val="20"/>
          <w:szCs w:val="20"/>
        </w:rPr>
        <w:t>(EM PAPEL TIMBRADO DA EMPRESA)</w:t>
      </w:r>
    </w:p>
    <w:p w:rsidR="00762B39" w:rsidRPr="008F08EC" w:rsidRDefault="00762B39" w:rsidP="00282593">
      <w:pPr>
        <w:autoSpaceDE w:val="0"/>
        <w:autoSpaceDN w:val="0"/>
        <w:adjustRightInd w:val="0"/>
        <w:spacing w:line="276" w:lineRule="auto"/>
        <w:ind w:right="-45"/>
        <w:jc w:val="center"/>
        <w:rPr>
          <w:rFonts w:ascii="Arial" w:hAnsi="Arial" w:cs="Arial"/>
          <w:b/>
          <w:bCs/>
          <w:sz w:val="20"/>
          <w:szCs w:val="20"/>
        </w:rPr>
      </w:pPr>
      <w:r w:rsidRPr="008F08EC">
        <w:rPr>
          <w:rFonts w:ascii="Arial" w:hAnsi="Arial" w:cs="Arial"/>
          <w:b/>
          <w:bCs/>
          <w:sz w:val="20"/>
          <w:szCs w:val="20"/>
        </w:rPr>
        <w:t>ANEXO II</w:t>
      </w:r>
    </w:p>
    <w:p w:rsidR="00762B39" w:rsidRPr="008F08EC" w:rsidRDefault="00762B39" w:rsidP="00282593">
      <w:pPr>
        <w:autoSpaceDE w:val="0"/>
        <w:autoSpaceDN w:val="0"/>
        <w:adjustRightInd w:val="0"/>
        <w:spacing w:line="276" w:lineRule="auto"/>
        <w:ind w:right="-45"/>
        <w:jc w:val="center"/>
        <w:rPr>
          <w:rFonts w:ascii="Arial" w:hAnsi="Arial" w:cs="Arial"/>
          <w:b/>
          <w:bCs/>
          <w:sz w:val="20"/>
          <w:szCs w:val="20"/>
        </w:rPr>
      </w:pPr>
      <w:r w:rsidRPr="008F08EC">
        <w:rPr>
          <w:rFonts w:ascii="Arial" w:hAnsi="Arial" w:cs="Arial"/>
          <w:b/>
          <w:bCs/>
          <w:sz w:val="20"/>
          <w:szCs w:val="20"/>
        </w:rPr>
        <w:t>MODELO DE “CARTA PROPOSTA”</w:t>
      </w:r>
    </w:p>
    <w:p w:rsidR="00762B39" w:rsidRPr="008F08EC" w:rsidRDefault="00762B39" w:rsidP="00282593">
      <w:pPr>
        <w:autoSpaceDE w:val="0"/>
        <w:autoSpaceDN w:val="0"/>
        <w:adjustRightInd w:val="0"/>
        <w:spacing w:line="276" w:lineRule="auto"/>
        <w:ind w:right="-45"/>
        <w:jc w:val="both"/>
        <w:rPr>
          <w:rFonts w:ascii="Arial" w:hAnsi="Arial" w:cs="Arial"/>
          <w:b/>
          <w:bCs/>
          <w:sz w:val="20"/>
          <w:szCs w:val="20"/>
        </w:rPr>
      </w:pPr>
    </w:p>
    <w:p w:rsidR="00762B39" w:rsidRPr="008F08EC" w:rsidRDefault="00607733"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PROCESSO LICITATÓRIO n. 0xx/</w:t>
      </w:r>
      <w:r w:rsidR="00EA0CC4">
        <w:rPr>
          <w:rFonts w:ascii="Arial" w:hAnsi="Arial" w:cs="Arial"/>
          <w:sz w:val="20"/>
          <w:szCs w:val="20"/>
        </w:rPr>
        <w:t>2020</w:t>
      </w:r>
    </w:p>
    <w:p w:rsidR="00762B39" w:rsidRPr="008F08EC" w:rsidRDefault="00607733"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TOMADA DE PREÇOS n. 00x/</w:t>
      </w:r>
      <w:r w:rsidR="00EA0CC4">
        <w:rPr>
          <w:rFonts w:ascii="Arial" w:hAnsi="Arial" w:cs="Arial"/>
          <w:sz w:val="20"/>
          <w:szCs w:val="20"/>
        </w:rPr>
        <w:t>2020</w:t>
      </w: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Apresentamos nossa proposta-orçamento, para .........(objeto do edital).</w:t>
      </w:r>
    </w:p>
    <w:p w:rsidR="00762B39" w:rsidRPr="008F08EC" w:rsidRDefault="00762B39" w:rsidP="00282593">
      <w:pPr>
        <w:autoSpaceDE w:val="0"/>
        <w:autoSpaceDN w:val="0"/>
        <w:adjustRightInd w:val="0"/>
        <w:spacing w:line="276" w:lineRule="auto"/>
        <w:jc w:val="both"/>
        <w:rPr>
          <w:rFonts w:ascii="Arial" w:hAnsi="Arial" w:cs="Arial"/>
          <w:b/>
          <w:sz w:val="20"/>
          <w:szCs w:val="20"/>
        </w:rPr>
      </w:pPr>
      <w:r w:rsidRPr="008F08EC">
        <w:rPr>
          <w:rFonts w:ascii="Arial" w:hAnsi="Arial" w:cs="Arial"/>
          <w:b/>
          <w:sz w:val="20"/>
          <w:szCs w:val="20"/>
        </w:rPr>
        <w:t>1. IDENTIFICAÇÃO DO PROPONENTE:</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RAZÃO SOCIAL:.................................</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CNPJ:............................ INSCRIÇÃO ESTADUAL:............. </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ENDEREÇO e TELEFONE: ........................................</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AGÊNCIA e NÚMERO DE CONTA BANCÁRIA (preenchimento opcional) .................................</w:t>
      </w: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b/>
          <w:sz w:val="20"/>
          <w:szCs w:val="20"/>
        </w:rPr>
      </w:pPr>
      <w:r w:rsidRPr="008F08EC">
        <w:rPr>
          <w:rFonts w:ascii="Arial" w:hAnsi="Arial" w:cs="Arial"/>
          <w:b/>
          <w:sz w:val="20"/>
          <w:szCs w:val="20"/>
        </w:rPr>
        <w:t>2. CONDIÇÕES GERAIS</w:t>
      </w:r>
    </w:p>
    <w:p w:rsidR="00762B39" w:rsidRPr="008F08EC" w:rsidRDefault="00762B39" w:rsidP="00282593">
      <w:pPr>
        <w:autoSpaceDE w:val="0"/>
        <w:autoSpaceDN w:val="0"/>
        <w:adjustRightInd w:val="0"/>
        <w:spacing w:line="276" w:lineRule="auto"/>
        <w:jc w:val="both"/>
        <w:rPr>
          <w:rFonts w:ascii="Arial" w:hAnsi="Arial" w:cs="Arial"/>
          <w:sz w:val="20"/>
          <w:szCs w:val="20"/>
        </w:rPr>
      </w:pPr>
      <w:smartTag w:uri="urn:schemas-microsoft-com:office:smarttags" w:element="metricconverter">
        <w:smartTagPr>
          <w:attr w:name="ProductID" w:val="2.1 A"/>
        </w:smartTagPr>
        <w:r w:rsidRPr="008F08EC">
          <w:rPr>
            <w:rFonts w:ascii="Arial" w:hAnsi="Arial" w:cs="Arial"/>
            <w:sz w:val="20"/>
            <w:szCs w:val="20"/>
          </w:rPr>
          <w:t>2.1 A</w:t>
        </w:r>
      </w:smartTag>
      <w:r w:rsidRPr="008F08EC">
        <w:rPr>
          <w:rFonts w:ascii="Arial" w:hAnsi="Arial" w:cs="Arial"/>
          <w:sz w:val="20"/>
          <w:szCs w:val="20"/>
        </w:rPr>
        <w:t xml:space="preserve"> proponente declara conhecer os termos do instrumento convocatório, bem assim, estar ciente de que neste ato deverá estar regular com a Seguridade Social (INSS) e FGTS, bem assim, atender a todas as demais exigências de habilitação que rege a presente licitação e seus anexos integrantes, mantendo todas condições até o término do futuro contrato.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2.2 Na hipótese de nossa empresa sair vencedora desta licitação o contrato será assinado por ..............(nome/cargo/qualificação).</w:t>
      </w: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b/>
          <w:sz w:val="20"/>
          <w:szCs w:val="20"/>
        </w:rPr>
      </w:pPr>
      <w:r w:rsidRPr="008F08EC">
        <w:rPr>
          <w:rFonts w:ascii="Arial" w:hAnsi="Arial" w:cs="Arial"/>
          <w:b/>
          <w:sz w:val="20"/>
          <w:szCs w:val="20"/>
        </w:rPr>
        <w:t>3. DESCRIÇÃO COMPLETA DO OBJETO OFERTADO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3.1 (DESCREVER CONFORME O DESCRITIVO DO OBJETO DO EDITAL, COM TODAS AS CARACTERÍSTAS QUE A EMPRESA PROPÕE).</w:t>
      </w:r>
    </w:p>
    <w:p w:rsidR="00762B39" w:rsidRPr="008F08EC" w:rsidRDefault="00762B39" w:rsidP="00282593">
      <w:pPr>
        <w:autoSpaceDE w:val="0"/>
        <w:autoSpaceDN w:val="0"/>
        <w:adjustRightInd w:val="0"/>
        <w:spacing w:line="276" w:lineRule="auto"/>
        <w:jc w:val="both"/>
        <w:rPr>
          <w:rFonts w:ascii="Arial" w:hAnsi="Arial" w:cs="Arial"/>
          <w:b/>
          <w:sz w:val="20"/>
          <w:szCs w:val="20"/>
        </w:rPr>
      </w:pPr>
    </w:p>
    <w:p w:rsidR="00762B39" w:rsidRPr="008F08EC" w:rsidRDefault="00762B39" w:rsidP="00282593">
      <w:pPr>
        <w:autoSpaceDE w:val="0"/>
        <w:autoSpaceDN w:val="0"/>
        <w:adjustRightInd w:val="0"/>
        <w:spacing w:line="276" w:lineRule="auto"/>
        <w:jc w:val="both"/>
        <w:rPr>
          <w:rFonts w:ascii="Arial" w:hAnsi="Arial" w:cs="Arial"/>
          <w:b/>
          <w:sz w:val="20"/>
          <w:szCs w:val="20"/>
        </w:rPr>
      </w:pPr>
      <w:r w:rsidRPr="008F08EC">
        <w:rPr>
          <w:rFonts w:ascii="Arial" w:hAnsi="Arial" w:cs="Arial"/>
          <w:b/>
          <w:sz w:val="20"/>
          <w:szCs w:val="20"/>
        </w:rPr>
        <w:t>4. PREÇO</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4.1 O preço </w:t>
      </w:r>
      <w:r w:rsidR="0041535C" w:rsidRPr="008F08EC">
        <w:rPr>
          <w:rFonts w:ascii="Arial" w:hAnsi="Arial" w:cs="Arial"/>
          <w:sz w:val="20"/>
          <w:szCs w:val="20"/>
        </w:rPr>
        <w:t xml:space="preserve">por item </w:t>
      </w:r>
      <w:r w:rsidRPr="008F08EC">
        <w:rPr>
          <w:rFonts w:ascii="Arial" w:hAnsi="Arial" w:cs="Arial"/>
          <w:sz w:val="20"/>
          <w:szCs w:val="20"/>
        </w:rPr>
        <w:t>desta proposta, para.............., é de R$ ...............(........), inclusos os custos previstos no edital, já considerados os eventuais descontos concedidos, não havendo qualquer outro valor a ser exigido do Contratante;</w:t>
      </w:r>
    </w:p>
    <w:p w:rsidR="00762B39" w:rsidRPr="008F08EC" w:rsidRDefault="00762B39" w:rsidP="00282593">
      <w:pPr>
        <w:autoSpaceDE w:val="0"/>
        <w:autoSpaceDN w:val="0"/>
        <w:adjustRightInd w:val="0"/>
        <w:spacing w:line="276" w:lineRule="auto"/>
        <w:jc w:val="both"/>
        <w:rPr>
          <w:rFonts w:ascii="Arial" w:hAnsi="Arial" w:cs="Arial"/>
          <w:sz w:val="20"/>
          <w:szCs w:val="20"/>
        </w:rPr>
      </w:pPr>
      <w:smartTag w:uri="urn:schemas-microsoft-com:office:smarttags" w:element="metricconverter">
        <w:smartTagPr>
          <w:attr w:name="ProductID" w:val="4.2 A"/>
        </w:smartTagPr>
        <w:r w:rsidRPr="008F08EC">
          <w:rPr>
            <w:rFonts w:ascii="Arial" w:hAnsi="Arial" w:cs="Arial"/>
            <w:sz w:val="20"/>
            <w:szCs w:val="20"/>
          </w:rPr>
          <w:t>4.2 A</w:t>
        </w:r>
      </w:smartTag>
      <w:r w:rsidRPr="008F08EC">
        <w:rPr>
          <w:rFonts w:ascii="Arial" w:hAnsi="Arial" w:cs="Arial"/>
          <w:sz w:val="20"/>
          <w:szCs w:val="20"/>
        </w:rPr>
        <w:t xml:space="preserve"> proposta terá validade de 60 (sessenta) dias, a contar desta data.</w:t>
      </w: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NOME/ASSINATURA DO REPRESENTANTE LEGAL DO PROPONENTE</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br w:type="page"/>
      </w:r>
    </w:p>
    <w:p w:rsidR="00762B39" w:rsidRPr="008F08EC" w:rsidRDefault="00762B39" w:rsidP="00282593">
      <w:pPr>
        <w:autoSpaceDE w:val="0"/>
        <w:autoSpaceDN w:val="0"/>
        <w:adjustRightInd w:val="0"/>
        <w:spacing w:line="276" w:lineRule="auto"/>
        <w:ind w:right="-45"/>
        <w:jc w:val="center"/>
        <w:rPr>
          <w:rFonts w:ascii="Arial" w:hAnsi="Arial" w:cs="Arial"/>
          <w:sz w:val="20"/>
          <w:szCs w:val="20"/>
        </w:rPr>
      </w:pPr>
      <w:r w:rsidRPr="008F08EC">
        <w:rPr>
          <w:rFonts w:ascii="Arial" w:hAnsi="Arial" w:cs="Arial"/>
          <w:sz w:val="20"/>
          <w:szCs w:val="20"/>
        </w:rPr>
        <w:lastRenderedPageBreak/>
        <w:t>(EM PAPEL TIMBRADO DA EMPRESA)</w:t>
      </w:r>
    </w:p>
    <w:p w:rsidR="00762B39" w:rsidRPr="008F08EC" w:rsidRDefault="00762B39" w:rsidP="00282593">
      <w:pPr>
        <w:autoSpaceDE w:val="0"/>
        <w:autoSpaceDN w:val="0"/>
        <w:adjustRightInd w:val="0"/>
        <w:spacing w:line="276" w:lineRule="auto"/>
        <w:ind w:right="-45"/>
        <w:jc w:val="center"/>
        <w:rPr>
          <w:rFonts w:ascii="Arial" w:hAnsi="Arial" w:cs="Arial"/>
          <w:sz w:val="20"/>
          <w:szCs w:val="20"/>
        </w:rPr>
      </w:pPr>
    </w:p>
    <w:p w:rsidR="00762B39" w:rsidRPr="008F08EC" w:rsidRDefault="00762B39" w:rsidP="00282593">
      <w:pPr>
        <w:autoSpaceDE w:val="0"/>
        <w:autoSpaceDN w:val="0"/>
        <w:adjustRightInd w:val="0"/>
        <w:spacing w:line="276" w:lineRule="auto"/>
        <w:ind w:right="-45"/>
        <w:jc w:val="center"/>
        <w:rPr>
          <w:rFonts w:ascii="Arial" w:hAnsi="Arial" w:cs="Arial"/>
          <w:b/>
          <w:sz w:val="20"/>
          <w:szCs w:val="20"/>
        </w:rPr>
      </w:pPr>
      <w:r w:rsidRPr="008F08EC">
        <w:rPr>
          <w:rFonts w:ascii="Arial" w:hAnsi="Arial" w:cs="Arial"/>
          <w:b/>
          <w:sz w:val="20"/>
          <w:szCs w:val="20"/>
        </w:rPr>
        <w:t>ANEXO III</w:t>
      </w:r>
    </w:p>
    <w:p w:rsidR="00762B39" w:rsidRPr="008F08EC" w:rsidRDefault="00762B39" w:rsidP="00282593">
      <w:pPr>
        <w:autoSpaceDE w:val="0"/>
        <w:autoSpaceDN w:val="0"/>
        <w:adjustRightInd w:val="0"/>
        <w:spacing w:line="276" w:lineRule="auto"/>
        <w:ind w:right="-45"/>
        <w:jc w:val="center"/>
        <w:rPr>
          <w:rFonts w:ascii="Arial" w:hAnsi="Arial" w:cs="Arial"/>
          <w:b/>
          <w:sz w:val="20"/>
          <w:szCs w:val="20"/>
        </w:rPr>
      </w:pPr>
      <w:r w:rsidRPr="008F08EC">
        <w:rPr>
          <w:rFonts w:ascii="Arial" w:hAnsi="Arial" w:cs="Arial"/>
          <w:b/>
          <w:sz w:val="20"/>
          <w:szCs w:val="20"/>
        </w:rPr>
        <w:t>MODELO DE DECLARAÇÃO DE CUMPRIMENTO AOS REQUISITOS DE HABILITAÇÃO E ACEITAÇÃO ÀS NORMAS DO EDITAL</w:t>
      </w:r>
    </w:p>
    <w:p w:rsidR="00762B39" w:rsidRPr="008F08EC" w:rsidRDefault="00762B39" w:rsidP="00282593">
      <w:pPr>
        <w:autoSpaceDE w:val="0"/>
        <w:autoSpaceDN w:val="0"/>
        <w:adjustRightInd w:val="0"/>
        <w:spacing w:line="276" w:lineRule="auto"/>
        <w:ind w:right="-45"/>
        <w:jc w:val="center"/>
        <w:rPr>
          <w:rFonts w:ascii="Arial" w:hAnsi="Arial" w:cs="Arial"/>
          <w:b/>
          <w:sz w:val="20"/>
          <w:szCs w:val="20"/>
        </w:rPr>
      </w:pPr>
    </w:p>
    <w:p w:rsidR="00762B39" w:rsidRPr="008F08EC" w:rsidRDefault="00762B39" w:rsidP="00282593">
      <w:pPr>
        <w:autoSpaceDE w:val="0"/>
        <w:autoSpaceDN w:val="0"/>
        <w:adjustRightInd w:val="0"/>
        <w:spacing w:line="276" w:lineRule="auto"/>
        <w:ind w:right="-45"/>
        <w:jc w:val="both"/>
        <w:rPr>
          <w:rFonts w:ascii="Arial" w:hAnsi="Arial" w:cs="Arial"/>
          <w:b/>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...........................................................................................(nome da empresa), com sede na ................................................................(endereço), inscrita no CNPJ sob o n...................................., licitante no Processo Licitatório n. ............... Tomada de Preços n. ............., promovido pelo Município de São Domingos - SC, declara, por meio de seu representante legal infra-assinado, CPF n................,  que atende a todas as exigências de habilitação constantes do edital do referido certame, bem como, que aceita e não se opõe a qualquer norma constante no ato convocatório.</w:t>
      </w: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Local e data</w:t>
      </w: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Assinatura do responsável pela proposta e carimbo da empresa</w:t>
      </w: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b/>
          <w:sz w:val="20"/>
          <w:szCs w:val="20"/>
        </w:rPr>
      </w:pPr>
    </w:p>
    <w:p w:rsidR="00762B39" w:rsidRPr="008F08EC" w:rsidRDefault="00762B39" w:rsidP="00282593">
      <w:pPr>
        <w:autoSpaceDE w:val="0"/>
        <w:autoSpaceDN w:val="0"/>
        <w:adjustRightInd w:val="0"/>
        <w:spacing w:line="276" w:lineRule="auto"/>
        <w:ind w:right="-45"/>
        <w:jc w:val="center"/>
        <w:rPr>
          <w:rFonts w:ascii="Arial" w:hAnsi="Arial" w:cs="Arial"/>
          <w:sz w:val="20"/>
          <w:szCs w:val="20"/>
        </w:rPr>
      </w:pPr>
      <w:r w:rsidRPr="008F08EC">
        <w:rPr>
          <w:rFonts w:ascii="Arial" w:hAnsi="Arial" w:cs="Arial"/>
          <w:sz w:val="20"/>
          <w:szCs w:val="20"/>
        </w:rPr>
        <w:br w:type="page"/>
      </w:r>
      <w:r w:rsidRPr="008F08EC">
        <w:rPr>
          <w:rFonts w:ascii="Arial" w:hAnsi="Arial" w:cs="Arial"/>
          <w:sz w:val="20"/>
          <w:szCs w:val="20"/>
        </w:rPr>
        <w:lastRenderedPageBreak/>
        <w:t>(EM PAPEL TIMBRADO DA EMPRESA)</w:t>
      </w:r>
    </w:p>
    <w:p w:rsidR="00762B39" w:rsidRPr="008F08EC" w:rsidRDefault="00762B39" w:rsidP="00282593">
      <w:pPr>
        <w:autoSpaceDE w:val="0"/>
        <w:autoSpaceDN w:val="0"/>
        <w:adjustRightInd w:val="0"/>
        <w:spacing w:line="276" w:lineRule="auto"/>
        <w:ind w:right="-45"/>
        <w:jc w:val="center"/>
        <w:rPr>
          <w:rFonts w:ascii="Arial" w:hAnsi="Arial" w:cs="Arial"/>
          <w:sz w:val="20"/>
          <w:szCs w:val="20"/>
        </w:rPr>
      </w:pPr>
    </w:p>
    <w:p w:rsidR="00762B39" w:rsidRPr="008F08EC" w:rsidRDefault="00762B39" w:rsidP="00282593">
      <w:pPr>
        <w:autoSpaceDE w:val="0"/>
        <w:autoSpaceDN w:val="0"/>
        <w:adjustRightInd w:val="0"/>
        <w:spacing w:line="276" w:lineRule="auto"/>
        <w:ind w:right="-45"/>
        <w:jc w:val="center"/>
        <w:rPr>
          <w:rFonts w:ascii="Arial" w:hAnsi="Arial" w:cs="Arial"/>
          <w:b/>
          <w:bCs/>
          <w:sz w:val="20"/>
          <w:szCs w:val="20"/>
        </w:rPr>
      </w:pPr>
      <w:r w:rsidRPr="008F08EC">
        <w:rPr>
          <w:rFonts w:ascii="Arial" w:hAnsi="Arial" w:cs="Arial"/>
          <w:b/>
          <w:bCs/>
          <w:sz w:val="20"/>
          <w:szCs w:val="20"/>
        </w:rPr>
        <w:t>ANEXO IV</w:t>
      </w:r>
    </w:p>
    <w:p w:rsidR="00762B39" w:rsidRPr="008F08EC" w:rsidRDefault="00762B39" w:rsidP="00282593">
      <w:pPr>
        <w:autoSpaceDE w:val="0"/>
        <w:autoSpaceDN w:val="0"/>
        <w:adjustRightInd w:val="0"/>
        <w:spacing w:line="276" w:lineRule="auto"/>
        <w:ind w:right="-45"/>
        <w:jc w:val="center"/>
        <w:rPr>
          <w:rFonts w:ascii="Arial" w:hAnsi="Arial" w:cs="Arial"/>
          <w:b/>
          <w:bCs/>
          <w:sz w:val="20"/>
          <w:szCs w:val="20"/>
        </w:rPr>
      </w:pPr>
      <w:r w:rsidRPr="008F08EC">
        <w:rPr>
          <w:rFonts w:ascii="Arial" w:hAnsi="Arial" w:cs="Arial"/>
          <w:b/>
          <w:bCs/>
          <w:sz w:val="20"/>
          <w:szCs w:val="20"/>
        </w:rPr>
        <w:t>MODELO DE CREDENCIAMENTO</w:t>
      </w:r>
    </w:p>
    <w:p w:rsidR="00762B39" w:rsidRPr="008F08EC" w:rsidRDefault="00762B39" w:rsidP="00282593">
      <w:pPr>
        <w:autoSpaceDE w:val="0"/>
        <w:autoSpaceDN w:val="0"/>
        <w:adjustRightInd w:val="0"/>
        <w:spacing w:line="276" w:lineRule="auto"/>
        <w:ind w:right="-45"/>
        <w:jc w:val="center"/>
        <w:rPr>
          <w:rFonts w:ascii="Arial" w:hAnsi="Arial" w:cs="Arial"/>
          <w:b/>
          <w:bCs/>
          <w:sz w:val="20"/>
          <w:szCs w:val="20"/>
        </w:rPr>
      </w:pPr>
    </w:p>
    <w:p w:rsidR="00762B39" w:rsidRPr="008F08EC" w:rsidRDefault="00762B39" w:rsidP="00282593">
      <w:pPr>
        <w:autoSpaceDE w:val="0"/>
        <w:autoSpaceDN w:val="0"/>
        <w:adjustRightInd w:val="0"/>
        <w:spacing w:line="276" w:lineRule="auto"/>
        <w:ind w:right="-45"/>
        <w:jc w:val="both"/>
        <w:rPr>
          <w:rFonts w:ascii="Arial" w:hAnsi="Arial" w:cs="Arial"/>
          <w:b/>
          <w:bCs/>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Através da presente, credenciamos o(a) Sr.(a) ............................................................., portador(a) da Cédula de Identidade n. ........................ e CPF n. .............................., a participar da licitação instaurada pelo Município de São Domingos - SC, na modalidad</w:t>
      </w:r>
      <w:r w:rsidR="00681FB2" w:rsidRPr="008F08EC">
        <w:rPr>
          <w:rFonts w:ascii="Arial" w:hAnsi="Arial" w:cs="Arial"/>
          <w:sz w:val="20"/>
          <w:szCs w:val="20"/>
        </w:rPr>
        <w:t>e TOMADA DE PREÇOS n. ...../</w:t>
      </w:r>
      <w:r w:rsidR="00EA0CC4">
        <w:rPr>
          <w:rFonts w:ascii="Arial" w:hAnsi="Arial" w:cs="Arial"/>
          <w:sz w:val="20"/>
          <w:szCs w:val="20"/>
        </w:rPr>
        <w:t>2020</w:t>
      </w:r>
      <w:r w:rsidRPr="008F08EC">
        <w:rPr>
          <w:rFonts w:ascii="Arial" w:hAnsi="Arial" w:cs="Arial"/>
          <w:sz w:val="20"/>
          <w:szCs w:val="20"/>
        </w:rPr>
        <w:t xml:space="preserve">, </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na qualidade de REPRESENTANTE LEGAL, outorgando-lhe poderes para pronunciar-se em nome da empresa ........................................................................................ visando formular propostas e lances verbais, negociar preços, declarar a intenção de interposição de recurso, renunciar ao direito de interpor recursos e praticar todos os demais atos inerentes ao certame acima referenciado.</w:t>
      </w: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 xml:space="preserve">......................................, em .... de .........de </w:t>
      </w:r>
      <w:r w:rsidR="00EA0CC4">
        <w:rPr>
          <w:rFonts w:ascii="Arial" w:hAnsi="Arial" w:cs="Arial"/>
          <w:sz w:val="20"/>
          <w:szCs w:val="20"/>
        </w:rPr>
        <w:t>2020</w:t>
      </w:r>
      <w:r w:rsidRPr="008F08EC">
        <w:rPr>
          <w:rFonts w:ascii="Arial" w:hAnsi="Arial" w:cs="Arial"/>
          <w:sz w:val="20"/>
          <w:szCs w:val="20"/>
        </w:rPr>
        <w:t>.</w:t>
      </w: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Diretor ou Representante Legal</w:t>
      </w: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Assinatura e Carimbo</w:t>
      </w:r>
    </w:p>
    <w:p w:rsidR="00762B39" w:rsidRPr="008F08EC" w:rsidRDefault="00762B39" w:rsidP="00282593">
      <w:pPr>
        <w:autoSpaceDE w:val="0"/>
        <w:autoSpaceDN w:val="0"/>
        <w:adjustRightInd w:val="0"/>
        <w:spacing w:line="276" w:lineRule="auto"/>
        <w:ind w:right="-48"/>
        <w:jc w:val="center"/>
        <w:rPr>
          <w:rFonts w:ascii="Arial" w:hAnsi="Arial" w:cs="Arial"/>
          <w:sz w:val="20"/>
          <w:szCs w:val="20"/>
        </w:rPr>
      </w:pPr>
      <w:r w:rsidRPr="008F08EC">
        <w:rPr>
          <w:rFonts w:ascii="Arial" w:hAnsi="Arial" w:cs="Arial"/>
          <w:sz w:val="20"/>
          <w:szCs w:val="20"/>
        </w:rPr>
        <w:br w:type="page"/>
      </w:r>
      <w:r w:rsidRPr="008F08EC">
        <w:rPr>
          <w:rFonts w:ascii="Arial" w:hAnsi="Arial" w:cs="Arial"/>
          <w:sz w:val="20"/>
          <w:szCs w:val="20"/>
        </w:rPr>
        <w:lastRenderedPageBreak/>
        <w:t>(EM PAPEL TIMBRADO DA EMPRESA)</w:t>
      </w:r>
    </w:p>
    <w:p w:rsidR="00762B39" w:rsidRPr="008F08EC" w:rsidRDefault="00762B39" w:rsidP="00282593">
      <w:pPr>
        <w:autoSpaceDE w:val="0"/>
        <w:autoSpaceDN w:val="0"/>
        <w:adjustRightInd w:val="0"/>
        <w:spacing w:line="276" w:lineRule="auto"/>
        <w:ind w:right="-48"/>
        <w:jc w:val="center"/>
        <w:rPr>
          <w:rFonts w:ascii="Arial" w:hAnsi="Arial" w:cs="Arial"/>
          <w:sz w:val="20"/>
          <w:szCs w:val="20"/>
        </w:rPr>
      </w:pPr>
    </w:p>
    <w:p w:rsidR="00762B39" w:rsidRPr="008F08EC" w:rsidRDefault="00762B39" w:rsidP="00282593">
      <w:pPr>
        <w:autoSpaceDE w:val="0"/>
        <w:autoSpaceDN w:val="0"/>
        <w:adjustRightInd w:val="0"/>
        <w:spacing w:line="276" w:lineRule="auto"/>
        <w:ind w:right="-48"/>
        <w:jc w:val="center"/>
        <w:rPr>
          <w:rFonts w:ascii="Arial" w:hAnsi="Arial" w:cs="Arial"/>
          <w:b/>
          <w:sz w:val="20"/>
          <w:szCs w:val="20"/>
        </w:rPr>
      </w:pPr>
      <w:r w:rsidRPr="008F08EC">
        <w:rPr>
          <w:rFonts w:ascii="Arial" w:hAnsi="Arial" w:cs="Arial"/>
          <w:b/>
          <w:sz w:val="20"/>
          <w:szCs w:val="20"/>
        </w:rPr>
        <w:t>ANEXO V – MODELO DE DECLARAÇÃO DE CUMPRIMENTO AO DISPOSTO NO INCISO XXXIII DO ART. 7º DA CONSTITUIÇÃO FEDERAL</w:t>
      </w:r>
    </w:p>
    <w:p w:rsidR="00762B39" w:rsidRPr="008F08EC" w:rsidRDefault="00762B39" w:rsidP="00282593">
      <w:pPr>
        <w:autoSpaceDE w:val="0"/>
        <w:autoSpaceDN w:val="0"/>
        <w:adjustRightInd w:val="0"/>
        <w:spacing w:line="276" w:lineRule="auto"/>
        <w:ind w:right="-48"/>
        <w:jc w:val="center"/>
        <w:rPr>
          <w:rFonts w:ascii="Arial" w:hAnsi="Arial" w:cs="Arial"/>
          <w:sz w:val="20"/>
          <w:szCs w:val="20"/>
        </w:rPr>
      </w:pPr>
    </w:p>
    <w:p w:rsidR="00762B39" w:rsidRPr="008F08EC" w:rsidRDefault="00762B39" w:rsidP="00282593">
      <w:pPr>
        <w:autoSpaceDE w:val="0"/>
        <w:autoSpaceDN w:val="0"/>
        <w:adjustRightInd w:val="0"/>
        <w:spacing w:line="276" w:lineRule="auto"/>
        <w:ind w:right="-48"/>
        <w:jc w:val="both"/>
        <w:rPr>
          <w:rFonts w:ascii="Arial" w:hAnsi="Arial" w:cs="Arial"/>
          <w:bCs/>
          <w:sz w:val="20"/>
          <w:szCs w:val="20"/>
        </w:rPr>
      </w:pPr>
    </w:p>
    <w:p w:rsidR="00762B39" w:rsidRPr="008F08EC" w:rsidRDefault="00762B39" w:rsidP="00282593">
      <w:pPr>
        <w:autoSpaceDE w:val="0"/>
        <w:autoSpaceDN w:val="0"/>
        <w:adjustRightInd w:val="0"/>
        <w:spacing w:line="276" w:lineRule="auto"/>
        <w:ind w:right="-48"/>
        <w:jc w:val="both"/>
        <w:rPr>
          <w:rFonts w:ascii="Arial" w:hAnsi="Arial" w:cs="Arial"/>
          <w:sz w:val="20"/>
          <w:szCs w:val="20"/>
        </w:rPr>
      </w:pPr>
    </w:p>
    <w:p w:rsidR="00762B39" w:rsidRPr="008F08EC" w:rsidRDefault="00762B39" w:rsidP="00282593">
      <w:pPr>
        <w:autoSpaceDE w:val="0"/>
        <w:autoSpaceDN w:val="0"/>
        <w:adjustRightInd w:val="0"/>
        <w:spacing w:line="276" w:lineRule="auto"/>
        <w:ind w:right="-48"/>
        <w:jc w:val="both"/>
        <w:rPr>
          <w:rFonts w:ascii="Arial" w:hAnsi="Arial" w:cs="Arial"/>
          <w:sz w:val="20"/>
          <w:szCs w:val="20"/>
        </w:rPr>
      </w:pPr>
      <w:r w:rsidRPr="008F08EC">
        <w:rPr>
          <w:rFonts w:ascii="Arial" w:hAnsi="Arial" w:cs="Arial"/>
          <w:sz w:val="20"/>
          <w:szCs w:val="20"/>
        </w:rPr>
        <w:t>(NOME DA EMPRESA), inscrita no CNPJ n. ____________, por meio de seu representante legal o(a) Sr(a) _________________________, portador(a) da Carteira de Identidade n. ________________________ e do CPF n. ___________________, DECLARA, para fins do disposto no inciso V do art. 27 da Lei n. 8.666, de 21 de junho de 1993, acrescido pela Lei n. 9.854, de 27 de outubro de 1999, que não emprega menor de dezoito anos em trabalho noturno, perigoso ou insalubre e não emprega menor de dezesseis anos.</w:t>
      </w:r>
    </w:p>
    <w:p w:rsidR="00762B39" w:rsidRPr="008F08EC" w:rsidRDefault="00762B39" w:rsidP="00282593">
      <w:pPr>
        <w:autoSpaceDE w:val="0"/>
        <w:autoSpaceDN w:val="0"/>
        <w:adjustRightInd w:val="0"/>
        <w:spacing w:line="276" w:lineRule="auto"/>
        <w:ind w:right="-48"/>
        <w:jc w:val="both"/>
        <w:rPr>
          <w:rFonts w:ascii="Arial" w:hAnsi="Arial" w:cs="Arial"/>
          <w:bCs/>
          <w:sz w:val="20"/>
          <w:szCs w:val="20"/>
        </w:rPr>
      </w:pPr>
    </w:p>
    <w:p w:rsidR="00762B39" w:rsidRPr="008F08EC" w:rsidRDefault="00762B39" w:rsidP="00282593">
      <w:pPr>
        <w:autoSpaceDE w:val="0"/>
        <w:autoSpaceDN w:val="0"/>
        <w:adjustRightInd w:val="0"/>
        <w:spacing w:line="276" w:lineRule="auto"/>
        <w:ind w:right="-48"/>
        <w:jc w:val="both"/>
        <w:rPr>
          <w:rFonts w:ascii="Arial" w:hAnsi="Arial" w:cs="Arial"/>
          <w:bCs/>
          <w:sz w:val="20"/>
          <w:szCs w:val="20"/>
        </w:rPr>
      </w:pPr>
    </w:p>
    <w:p w:rsidR="00762B39" w:rsidRPr="008F08EC" w:rsidRDefault="00762B39" w:rsidP="00282593">
      <w:pPr>
        <w:autoSpaceDE w:val="0"/>
        <w:autoSpaceDN w:val="0"/>
        <w:adjustRightInd w:val="0"/>
        <w:spacing w:line="276" w:lineRule="auto"/>
        <w:ind w:right="-48"/>
        <w:jc w:val="both"/>
        <w:rPr>
          <w:rFonts w:ascii="Arial" w:hAnsi="Arial" w:cs="Arial"/>
          <w:bCs/>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Local e data</w:t>
      </w: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autoSpaceDE w:val="0"/>
        <w:autoSpaceDN w:val="0"/>
        <w:adjustRightInd w:val="0"/>
        <w:spacing w:line="276" w:lineRule="auto"/>
        <w:jc w:val="both"/>
        <w:rPr>
          <w:rFonts w:ascii="Arial" w:hAnsi="Arial" w:cs="Arial"/>
          <w:sz w:val="20"/>
          <w:szCs w:val="20"/>
        </w:rPr>
      </w:pPr>
      <w:r w:rsidRPr="008F08EC">
        <w:rPr>
          <w:rFonts w:ascii="Arial" w:hAnsi="Arial" w:cs="Arial"/>
          <w:sz w:val="20"/>
          <w:szCs w:val="20"/>
        </w:rPr>
        <w:t>Assinatura do responsável pela proposta e carimbo da empresa</w:t>
      </w:r>
    </w:p>
    <w:p w:rsidR="00762B39" w:rsidRPr="008F08EC" w:rsidRDefault="00762B39" w:rsidP="00282593">
      <w:pPr>
        <w:autoSpaceDE w:val="0"/>
        <w:autoSpaceDN w:val="0"/>
        <w:adjustRightInd w:val="0"/>
        <w:spacing w:line="276" w:lineRule="auto"/>
        <w:jc w:val="both"/>
        <w:rPr>
          <w:rFonts w:ascii="Arial" w:hAnsi="Arial" w:cs="Arial"/>
          <w:sz w:val="20"/>
          <w:szCs w:val="20"/>
        </w:rPr>
      </w:pPr>
    </w:p>
    <w:p w:rsidR="00762B39" w:rsidRPr="008F08EC" w:rsidRDefault="00762B39" w:rsidP="00282593">
      <w:pPr>
        <w:spacing w:line="276" w:lineRule="auto"/>
        <w:ind w:right="-48"/>
        <w:jc w:val="both"/>
        <w:rPr>
          <w:rFonts w:ascii="Arial" w:hAnsi="Arial" w:cs="Arial"/>
          <w:sz w:val="20"/>
          <w:szCs w:val="20"/>
        </w:rPr>
      </w:pPr>
    </w:p>
    <w:p w:rsidR="00762B39" w:rsidRPr="008F08EC" w:rsidRDefault="00762B39" w:rsidP="00282593">
      <w:pPr>
        <w:spacing w:line="276" w:lineRule="auto"/>
        <w:ind w:right="-48"/>
        <w:jc w:val="both"/>
        <w:rPr>
          <w:rFonts w:ascii="Arial" w:hAnsi="Arial" w:cs="Arial"/>
          <w:sz w:val="20"/>
          <w:szCs w:val="20"/>
        </w:rPr>
      </w:pPr>
    </w:p>
    <w:p w:rsidR="00762B39" w:rsidRPr="008F08EC" w:rsidRDefault="00762B39" w:rsidP="00282593">
      <w:pPr>
        <w:spacing w:line="276" w:lineRule="auto"/>
        <w:jc w:val="both"/>
        <w:rPr>
          <w:rFonts w:ascii="Arial" w:hAnsi="Arial" w:cs="Arial"/>
          <w:sz w:val="20"/>
          <w:szCs w:val="20"/>
        </w:rPr>
      </w:pPr>
    </w:p>
    <w:p w:rsidR="004A06DB" w:rsidRPr="008F08EC" w:rsidRDefault="004A06DB" w:rsidP="00282593">
      <w:pPr>
        <w:spacing w:line="276" w:lineRule="auto"/>
        <w:jc w:val="both"/>
        <w:rPr>
          <w:rFonts w:ascii="Arial" w:hAnsi="Arial" w:cs="Arial"/>
          <w:sz w:val="20"/>
          <w:szCs w:val="20"/>
        </w:rPr>
      </w:pPr>
    </w:p>
    <w:p w:rsidR="00A73040" w:rsidRPr="008F08EC" w:rsidRDefault="00A73040" w:rsidP="00282593">
      <w:pPr>
        <w:spacing w:line="276" w:lineRule="auto"/>
        <w:jc w:val="both"/>
        <w:rPr>
          <w:rFonts w:ascii="Arial" w:hAnsi="Arial" w:cs="Arial"/>
          <w:sz w:val="20"/>
          <w:szCs w:val="20"/>
        </w:rPr>
      </w:pPr>
    </w:p>
    <w:sectPr w:rsidR="00A73040" w:rsidRPr="008F08EC" w:rsidSect="009633F5">
      <w:headerReference w:type="default" r:id="rId7"/>
      <w:footerReference w:type="default" r:id="rId8"/>
      <w:pgSz w:w="11906" w:h="16838" w:code="9"/>
      <w:pgMar w:top="1560" w:right="991" w:bottom="851" w:left="187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C4B" w:rsidRDefault="00151C4B" w:rsidP="000838DF">
      <w:r>
        <w:separator/>
      </w:r>
    </w:p>
  </w:endnote>
  <w:endnote w:type="continuationSeparator" w:id="1">
    <w:p w:rsidR="00151C4B" w:rsidRDefault="00151C4B" w:rsidP="00083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84" w:rsidRPr="0052050F" w:rsidRDefault="00D13284" w:rsidP="00484768">
    <w:pPr>
      <w:jc w:val="both"/>
      <w:rPr>
        <w:rFonts w:ascii="Arial" w:hAnsi="Arial" w:cs="Arial"/>
        <w:iCs/>
        <w:sz w:val="18"/>
      </w:rPr>
    </w:pPr>
    <w:r w:rsidRPr="003A334D">
      <w:rPr>
        <w:rFonts w:ascii="Arial" w:hAnsi="Arial" w:cs="Arial"/>
        <w:iCs/>
        <w:sz w:val="18"/>
      </w:rPr>
      <w:t>Fone/Fax (49) 3443.0281</w:t>
    </w:r>
    <w:r w:rsidRPr="003A334D">
      <w:rPr>
        <w:rFonts w:ascii="Arial" w:hAnsi="Arial" w:cs="Arial"/>
        <w:sz w:val="18"/>
      </w:rPr>
      <w:t xml:space="preserve"> </w:t>
    </w:r>
    <w:r w:rsidRPr="003A334D">
      <w:rPr>
        <w:rFonts w:ascii="Arial" w:hAnsi="Arial" w:cs="Arial"/>
        <w:iCs/>
        <w:sz w:val="18"/>
      </w:rPr>
      <w:t>e-mail</w:t>
    </w:r>
    <w:r w:rsidRPr="003A257A">
      <w:rPr>
        <w:rFonts w:ascii="Arial" w:hAnsi="Arial" w:cs="Arial"/>
        <w:iCs/>
        <w:sz w:val="18"/>
      </w:rPr>
      <w:t>:</w:t>
    </w:r>
    <w:r w:rsidRPr="009B7961">
      <w:rPr>
        <w:rFonts w:ascii="Arial" w:hAnsi="Arial" w:cs="Arial"/>
        <w:iCs/>
        <w:sz w:val="18"/>
      </w:rPr>
      <w:t xml:space="preserve"> </w:t>
    </w:r>
    <w:r w:rsidRPr="009B7961">
      <w:rPr>
        <w:rFonts w:ascii="Arial" w:hAnsi="Arial" w:cs="Arial"/>
        <w:iCs/>
        <w:sz w:val="18"/>
        <w:u w:val="single"/>
      </w:rPr>
      <w:t>g</w:t>
    </w:r>
    <w:hyperlink r:id="rId1" w:history="1">
      <w:r w:rsidRPr="009B7961">
        <w:rPr>
          <w:rStyle w:val="Hyperlink"/>
          <w:rFonts w:ascii="Arial" w:hAnsi="Arial" w:cs="Arial"/>
          <w:iCs/>
          <w:color w:val="auto"/>
          <w:sz w:val="18"/>
        </w:rPr>
        <w:t>abinete@saodomingos.sc.gov.br</w:t>
      </w:r>
    </w:hyperlink>
    <w:r w:rsidRPr="003A334D">
      <w:rPr>
        <w:rFonts w:ascii="Arial" w:hAnsi="Arial" w:cs="Arial"/>
        <w:iCs/>
        <w:sz w:val="18"/>
      </w:rPr>
      <w:t xml:space="preserve"> Home page: </w:t>
    </w:r>
    <w:hyperlink r:id="rId2" w:history="1">
      <w:r w:rsidRPr="00167C9E">
        <w:rPr>
          <w:rStyle w:val="Hyperlink"/>
          <w:rFonts w:ascii="Arial" w:hAnsi="Arial" w:cs="Arial"/>
          <w:iCs/>
          <w:sz w:val="18"/>
        </w:rPr>
        <w:t>www.saodomingos.sc.gov.br</w:t>
      </w:r>
    </w:hyperlink>
    <w:r>
      <w:rPr>
        <w:rFonts w:ascii="Arial" w:hAnsi="Arial" w:cs="Arial"/>
        <w:iCs/>
        <w:sz w:val="18"/>
      </w:rPr>
      <w:t xml:space="preserve"> </w:t>
    </w:r>
    <w:r w:rsidRPr="0052050F">
      <w:rPr>
        <w:rFonts w:ascii="Arial" w:hAnsi="Arial" w:cs="Arial"/>
        <w:sz w:val="18"/>
      </w:rPr>
      <w:t>CNPJ 83.009.894/0001-08  - Cx. Postal 031 – Rua Getúlio Vargas, 750  Centro CEP 89.835-000  São Domingos – SC.</w:t>
    </w:r>
  </w:p>
  <w:p w:rsidR="00D13284" w:rsidRDefault="00D13284">
    <w:pPr>
      <w:pStyle w:val="Rodap"/>
    </w:pPr>
  </w:p>
  <w:p w:rsidR="00D13284" w:rsidRPr="00484768" w:rsidRDefault="00D13284" w:rsidP="00484768">
    <w:pPr>
      <w:pStyle w:val="Rodap"/>
      <w:jc w:val="right"/>
      <w:rPr>
        <w:rFonts w:ascii="Arial" w:hAnsi="Arial" w:cs="Arial"/>
        <w:sz w:val="18"/>
        <w:szCs w:val="18"/>
      </w:rPr>
    </w:pPr>
    <w:r w:rsidRPr="00484768">
      <w:rPr>
        <w:rFonts w:ascii="Arial" w:hAnsi="Arial" w:cs="Arial"/>
        <w:sz w:val="18"/>
        <w:szCs w:val="18"/>
      </w:rPr>
      <w:t xml:space="preserve">Página </w:t>
    </w:r>
    <w:r w:rsidR="001E525C" w:rsidRPr="00484768">
      <w:rPr>
        <w:rFonts w:ascii="Arial" w:hAnsi="Arial" w:cs="Arial"/>
        <w:sz w:val="18"/>
        <w:szCs w:val="18"/>
      </w:rPr>
      <w:fldChar w:fldCharType="begin"/>
    </w:r>
    <w:r w:rsidRPr="00484768">
      <w:rPr>
        <w:rFonts w:ascii="Arial" w:hAnsi="Arial" w:cs="Arial"/>
        <w:sz w:val="18"/>
        <w:szCs w:val="18"/>
      </w:rPr>
      <w:instrText>PAGE</w:instrText>
    </w:r>
    <w:r w:rsidR="001E525C" w:rsidRPr="00484768">
      <w:rPr>
        <w:rFonts w:ascii="Arial" w:hAnsi="Arial" w:cs="Arial"/>
        <w:sz w:val="18"/>
        <w:szCs w:val="18"/>
      </w:rPr>
      <w:fldChar w:fldCharType="separate"/>
    </w:r>
    <w:r w:rsidR="00C7659A">
      <w:rPr>
        <w:rFonts w:ascii="Arial" w:hAnsi="Arial" w:cs="Arial"/>
        <w:noProof/>
        <w:sz w:val="18"/>
        <w:szCs w:val="18"/>
      </w:rPr>
      <w:t>17</w:t>
    </w:r>
    <w:r w:rsidR="001E525C" w:rsidRPr="00484768">
      <w:rPr>
        <w:rFonts w:ascii="Arial" w:hAnsi="Arial" w:cs="Arial"/>
        <w:sz w:val="18"/>
        <w:szCs w:val="18"/>
      </w:rPr>
      <w:fldChar w:fldCharType="end"/>
    </w:r>
    <w:r w:rsidRPr="00484768">
      <w:rPr>
        <w:rFonts w:ascii="Arial" w:hAnsi="Arial" w:cs="Arial"/>
        <w:sz w:val="18"/>
        <w:szCs w:val="18"/>
      </w:rPr>
      <w:t xml:space="preserve"> de </w:t>
    </w:r>
    <w:r w:rsidR="001E525C" w:rsidRPr="00484768">
      <w:rPr>
        <w:rFonts w:ascii="Arial" w:hAnsi="Arial" w:cs="Arial"/>
        <w:sz w:val="18"/>
        <w:szCs w:val="18"/>
      </w:rPr>
      <w:fldChar w:fldCharType="begin"/>
    </w:r>
    <w:r w:rsidRPr="00484768">
      <w:rPr>
        <w:rFonts w:ascii="Arial" w:hAnsi="Arial" w:cs="Arial"/>
        <w:sz w:val="18"/>
        <w:szCs w:val="18"/>
      </w:rPr>
      <w:instrText>NUMPAGES</w:instrText>
    </w:r>
    <w:r w:rsidR="001E525C" w:rsidRPr="00484768">
      <w:rPr>
        <w:rFonts w:ascii="Arial" w:hAnsi="Arial" w:cs="Arial"/>
        <w:sz w:val="18"/>
        <w:szCs w:val="18"/>
      </w:rPr>
      <w:fldChar w:fldCharType="separate"/>
    </w:r>
    <w:r w:rsidR="00C7659A">
      <w:rPr>
        <w:rFonts w:ascii="Arial" w:hAnsi="Arial" w:cs="Arial"/>
        <w:noProof/>
        <w:sz w:val="18"/>
        <w:szCs w:val="18"/>
      </w:rPr>
      <w:t>17</w:t>
    </w:r>
    <w:r w:rsidR="001E525C" w:rsidRPr="00484768">
      <w:rPr>
        <w:rFonts w:ascii="Arial" w:hAnsi="Arial" w:cs="Arial"/>
        <w:sz w:val="18"/>
        <w:szCs w:val="18"/>
      </w:rPr>
      <w:fldChar w:fldCharType="end"/>
    </w:r>
  </w:p>
  <w:p w:rsidR="00D13284" w:rsidRDefault="00D1328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C4B" w:rsidRDefault="00151C4B" w:rsidP="000838DF">
      <w:r>
        <w:separator/>
      </w:r>
    </w:p>
  </w:footnote>
  <w:footnote w:type="continuationSeparator" w:id="1">
    <w:p w:rsidR="00151C4B" w:rsidRDefault="00151C4B" w:rsidP="00083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84" w:rsidRDefault="001E525C">
    <w:pPr>
      <w:pStyle w:val="Cabealho"/>
    </w:pPr>
    <w:r w:rsidRPr="001E525C">
      <w:rPr>
        <w:noProof/>
        <w:sz w:val="22"/>
      </w:rPr>
      <w:pict>
        <v:shapetype id="_x0000_t202" coordsize="21600,21600" o:spt="202" path="m,l,21600r21600,l21600,xe">
          <v:stroke joinstyle="miter"/>
          <v:path gradientshapeok="t" o:connecttype="rect"/>
        </v:shapetype>
        <v:shape id="_x0000_s2049" type="#_x0000_t202" style="position:absolute;margin-left:78.5pt;margin-top:7.95pt;width:303.85pt;height:60.5pt;z-index:251657216" stroked="f">
          <v:textbox style="mso-next-textbox:#_x0000_s2049">
            <w:txbxContent>
              <w:p w:rsidR="00D13284" w:rsidRPr="003A334D" w:rsidRDefault="00D13284" w:rsidP="000838DF">
                <w:pPr>
                  <w:pStyle w:val="Ttulo3"/>
                  <w:ind w:firstLine="0"/>
                  <w:jc w:val="center"/>
                  <w:rPr>
                    <w:rFonts w:ascii="Arial" w:hAnsi="Arial" w:cs="Arial"/>
                    <w:iCs/>
                    <w:sz w:val="32"/>
                  </w:rPr>
                </w:pPr>
                <w:r w:rsidRPr="003A334D">
                  <w:rPr>
                    <w:rFonts w:ascii="Arial" w:hAnsi="Arial" w:cs="Arial"/>
                    <w:iCs/>
                    <w:sz w:val="32"/>
                  </w:rPr>
                  <w:t>Estado de Santa Catarina</w:t>
                </w:r>
              </w:p>
              <w:p w:rsidR="00D13284" w:rsidRPr="003A334D" w:rsidRDefault="00D13284" w:rsidP="000838DF">
                <w:pPr>
                  <w:pStyle w:val="Corpodetexto"/>
                  <w:jc w:val="center"/>
                  <w:rPr>
                    <w:rFonts w:ascii="Arial" w:hAnsi="Arial" w:cs="Arial"/>
                    <w:b/>
                    <w:iCs/>
                  </w:rPr>
                </w:pPr>
                <w:r w:rsidRPr="003A334D">
                  <w:rPr>
                    <w:rFonts w:ascii="Arial" w:hAnsi="Arial" w:cs="Arial"/>
                    <w:b/>
                    <w:iCs/>
                    <w:sz w:val="36"/>
                  </w:rPr>
                  <w:t>MUNICÍPIO DE SÃO DOMINGOS</w:t>
                </w:r>
              </w:p>
              <w:p w:rsidR="00D13284" w:rsidRDefault="00D13284" w:rsidP="000838DF">
                <w:pPr>
                  <w:pStyle w:val="Corpodetexto"/>
                  <w:jc w:val="center"/>
                  <w:rPr>
                    <w:rFonts w:ascii="Arial" w:hAnsi="Arial" w:cs="Arial"/>
                    <w:i/>
                    <w:iCs/>
                    <w:sz w:val="32"/>
                  </w:rPr>
                </w:pPr>
                <w:r>
                  <w:rPr>
                    <w:rFonts w:ascii="Arial" w:hAnsi="Arial" w:cs="Arial"/>
                    <w:b/>
                    <w:bCs/>
                    <w:iCs/>
                    <w:sz w:val="24"/>
                  </w:rPr>
                  <w:t>Secretaria de Administração e Fazenda</w:t>
                </w:r>
              </w:p>
              <w:p w:rsidR="00D13284" w:rsidRDefault="00D13284" w:rsidP="000838DF">
                <w:pPr>
                  <w:pStyle w:val="Corpodetexto"/>
                </w:pPr>
              </w:p>
              <w:p w:rsidR="00D13284" w:rsidRDefault="00D13284" w:rsidP="000838DF">
                <w:pPr>
                  <w:pStyle w:val="Corpodetexto"/>
                </w:pPr>
              </w:p>
            </w:txbxContent>
          </v:textbox>
        </v:shape>
      </w:pict>
    </w:r>
    <w:r w:rsidRPr="001E525C">
      <w:rPr>
        <w:noProof/>
        <w:sz w:val="22"/>
      </w:rPr>
      <w:pict>
        <v:shape id="_x0000_s2051" type="#_x0000_t202" style="position:absolute;margin-left:382.35pt;margin-top:-1.1pt;width:89.9pt;height:78pt;z-index:251658240;mso-width-relative:margin;mso-height-relative:margin" stroked="f">
          <v:textbox style="mso-next-textbox:#_x0000_s2051">
            <w:txbxContent>
              <w:p w:rsidR="00D13284" w:rsidRDefault="00DD153F" w:rsidP="00A642A4">
                <w:r>
                  <w:rPr>
                    <w:noProof/>
                  </w:rPr>
                  <w:drawing>
                    <wp:inline distT="0" distB="0" distL="0" distR="0">
                      <wp:extent cx="946785" cy="857885"/>
                      <wp:effectExtent l="19050" t="0" r="5715" b="0"/>
                      <wp:docPr id="2" name="Imagem 1" descr="C:\Users\marcos\AppData\Local\Temp\Bandeira Estiliz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arcos\AppData\Local\Temp\Bandeira Estilizada.JPG"/>
                              <pic:cNvPicPr>
                                <a:picLocks noChangeAspect="1" noChangeArrowheads="1"/>
                              </pic:cNvPicPr>
                            </pic:nvPicPr>
                            <pic:blipFill>
                              <a:blip r:embed="rId1"/>
                              <a:srcRect/>
                              <a:stretch>
                                <a:fillRect/>
                              </a:stretch>
                            </pic:blipFill>
                            <pic:spPr bwMode="auto">
                              <a:xfrm>
                                <a:off x="0" y="0"/>
                                <a:ext cx="946785" cy="857885"/>
                              </a:xfrm>
                              <a:prstGeom prst="rect">
                                <a:avLst/>
                              </a:prstGeom>
                              <a:noFill/>
                              <a:ln w="9525">
                                <a:noFill/>
                                <a:miter lim="800000"/>
                                <a:headEnd/>
                                <a:tailEnd/>
                              </a:ln>
                            </pic:spPr>
                          </pic:pic>
                        </a:graphicData>
                      </a:graphic>
                    </wp:inline>
                  </w:drawing>
                </w:r>
              </w:p>
            </w:txbxContent>
          </v:textbox>
        </v:shape>
      </w:pict>
    </w:r>
    <w:r w:rsidR="00D13284" w:rsidRPr="00A32450">
      <w:rPr>
        <w:sz w:val="22"/>
      </w:rPr>
      <w:object w:dxaOrig="2502" w:dyaOrig="2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0.1pt" o:ole="">
          <v:imagedata r:id="rId2" o:title="" grayscale="t"/>
        </v:shape>
        <o:OLEObject Type="Embed" ProgID="CorelDraw.Graphic.9" ShapeID="_x0000_i1025" DrawAspect="Content" ObjectID="_1642828032" r:id="rId3"/>
      </w:object>
    </w:r>
  </w:p>
  <w:p w:rsidR="00D13284" w:rsidRDefault="00D1328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A1A"/>
    <w:multiLevelType w:val="hybridMultilevel"/>
    <w:tmpl w:val="A6A6A4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CC78A6"/>
    <w:multiLevelType w:val="hybridMultilevel"/>
    <w:tmpl w:val="E7762ED8"/>
    <w:lvl w:ilvl="0" w:tplc="A24855FA">
      <w:start w:val="18"/>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A9D33F8"/>
    <w:multiLevelType w:val="hybridMultilevel"/>
    <w:tmpl w:val="ED2685C6"/>
    <w:lvl w:ilvl="0" w:tplc="E976D1A2">
      <w:start w:val="1"/>
      <w:numFmt w:val="lowerLetter"/>
      <w:lvlText w:val="%1)"/>
      <w:lvlJc w:val="left"/>
      <w:pPr>
        <w:tabs>
          <w:tab w:val="num" w:pos="420"/>
        </w:tabs>
        <w:ind w:left="4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B1D4D74"/>
    <w:multiLevelType w:val="hybridMultilevel"/>
    <w:tmpl w:val="5EA67B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D524FA8"/>
    <w:multiLevelType w:val="multilevel"/>
    <w:tmpl w:val="EACAE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224D88"/>
    <w:multiLevelType w:val="multilevel"/>
    <w:tmpl w:val="738071BE"/>
    <w:lvl w:ilvl="0">
      <w:start w:val="1"/>
      <w:numFmt w:val="lowerLetter"/>
      <w:lvlText w:val="%1)"/>
      <w:legacy w:legacy="1" w:legacySpace="120" w:legacyIndent="360"/>
      <w:lvlJc w:val="left"/>
      <w:pPr>
        <w:ind w:left="708" w:hanging="360"/>
      </w:pPr>
    </w:lvl>
    <w:lvl w:ilvl="1">
      <w:start w:val="1"/>
      <w:numFmt w:val="lowerLetter"/>
      <w:lvlText w:val="%2."/>
      <w:legacy w:legacy="1" w:legacySpace="120" w:legacyIndent="360"/>
      <w:lvlJc w:val="left"/>
      <w:pPr>
        <w:ind w:left="1068" w:hanging="360"/>
      </w:pPr>
    </w:lvl>
    <w:lvl w:ilvl="2">
      <w:start w:val="1"/>
      <w:numFmt w:val="lowerRoman"/>
      <w:lvlText w:val="%3."/>
      <w:legacy w:legacy="1" w:legacySpace="120" w:legacyIndent="180"/>
      <w:lvlJc w:val="left"/>
      <w:pPr>
        <w:ind w:left="1248" w:hanging="180"/>
      </w:pPr>
    </w:lvl>
    <w:lvl w:ilvl="3">
      <w:start w:val="1"/>
      <w:numFmt w:val="decimal"/>
      <w:lvlText w:val="%4."/>
      <w:legacy w:legacy="1" w:legacySpace="120" w:legacyIndent="360"/>
      <w:lvlJc w:val="left"/>
      <w:pPr>
        <w:ind w:left="1608" w:hanging="360"/>
      </w:pPr>
    </w:lvl>
    <w:lvl w:ilvl="4">
      <w:start w:val="1"/>
      <w:numFmt w:val="lowerLetter"/>
      <w:lvlText w:val="%5."/>
      <w:legacy w:legacy="1" w:legacySpace="120" w:legacyIndent="360"/>
      <w:lvlJc w:val="left"/>
      <w:pPr>
        <w:ind w:left="1968" w:hanging="360"/>
      </w:pPr>
    </w:lvl>
    <w:lvl w:ilvl="5">
      <w:start w:val="1"/>
      <w:numFmt w:val="lowerRoman"/>
      <w:lvlText w:val="%6."/>
      <w:legacy w:legacy="1" w:legacySpace="120" w:legacyIndent="180"/>
      <w:lvlJc w:val="left"/>
      <w:pPr>
        <w:ind w:left="2148" w:hanging="180"/>
      </w:pPr>
    </w:lvl>
    <w:lvl w:ilvl="6">
      <w:start w:val="1"/>
      <w:numFmt w:val="decimal"/>
      <w:lvlText w:val="%7."/>
      <w:legacy w:legacy="1" w:legacySpace="120" w:legacyIndent="360"/>
      <w:lvlJc w:val="left"/>
      <w:pPr>
        <w:ind w:left="2508" w:hanging="360"/>
      </w:pPr>
    </w:lvl>
    <w:lvl w:ilvl="7">
      <w:start w:val="1"/>
      <w:numFmt w:val="lowerLetter"/>
      <w:lvlText w:val="%8."/>
      <w:legacy w:legacy="1" w:legacySpace="120" w:legacyIndent="360"/>
      <w:lvlJc w:val="left"/>
      <w:pPr>
        <w:ind w:left="2868" w:hanging="360"/>
      </w:pPr>
    </w:lvl>
    <w:lvl w:ilvl="8">
      <w:start w:val="1"/>
      <w:numFmt w:val="lowerRoman"/>
      <w:lvlText w:val="%9."/>
      <w:legacy w:legacy="1" w:legacySpace="120" w:legacyIndent="180"/>
      <w:lvlJc w:val="left"/>
      <w:pPr>
        <w:ind w:left="3048" w:hanging="180"/>
      </w:pPr>
    </w:lvl>
  </w:abstractNum>
  <w:abstractNum w:abstractNumId="6">
    <w:nsid w:val="4947660C"/>
    <w:multiLevelType w:val="multilevel"/>
    <w:tmpl w:val="35822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0D2F2B"/>
    <w:multiLevelType w:val="multilevel"/>
    <w:tmpl w:val="A50C6E9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53F63BB"/>
    <w:multiLevelType w:val="multilevel"/>
    <w:tmpl w:val="7B583FD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9DC6896"/>
    <w:multiLevelType w:val="hybridMultilevel"/>
    <w:tmpl w:val="58063FD6"/>
    <w:lvl w:ilvl="0" w:tplc="476A09A4">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78843CEC"/>
    <w:multiLevelType w:val="multilevel"/>
    <w:tmpl w:val="7C0E942C"/>
    <w:lvl w:ilvl="0">
      <w:start w:val="1"/>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3"/>
  </w:num>
  <w:num w:numId="3">
    <w:abstractNumId w:val="1"/>
  </w:num>
  <w:num w:numId="4">
    <w:abstractNumId w:val="9"/>
  </w:num>
  <w:num w:numId="5">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characterSpacingControl w:val="doNotCompress"/>
  <w:hdrShapeDefaults>
    <o:shapedefaults v:ext="edit" spidmax="29698"/>
    <o:shapelayout v:ext="edit">
      <o:idmap v:ext="edit" data="2"/>
    </o:shapelayout>
  </w:hdrShapeDefaults>
  <w:footnotePr>
    <w:footnote w:id="0"/>
    <w:footnote w:id="1"/>
  </w:footnotePr>
  <w:endnotePr>
    <w:endnote w:id="0"/>
    <w:endnote w:id="1"/>
  </w:endnotePr>
  <w:compat/>
  <w:rsids>
    <w:rsidRoot w:val="004E65CA"/>
    <w:rsid w:val="00012091"/>
    <w:rsid w:val="00016BA6"/>
    <w:rsid w:val="00016FDC"/>
    <w:rsid w:val="000172E1"/>
    <w:rsid w:val="000208FD"/>
    <w:rsid w:val="00027C17"/>
    <w:rsid w:val="000305A3"/>
    <w:rsid w:val="0003243E"/>
    <w:rsid w:val="00032D11"/>
    <w:rsid w:val="000374A6"/>
    <w:rsid w:val="0004087E"/>
    <w:rsid w:val="0004312C"/>
    <w:rsid w:val="00047785"/>
    <w:rsid w:val="00050D14"/>
    <w:rsid w:val="00052736"/>
    <w:rsid w:val="000727CA"/>
    <w:rsid w:val="00076EFD"/>
    <w:rsid w:val="000838DF"/>
    <w:rsid w:val="00083C4E"/>
    <w:rsid w:val="000936FF"/>
    <w:rsid w:val="000969A0"/>
    <w:rsid w:val="000A124C"/>
    <w:rsid w:val="000A1842"/>
    <w:rsid w:val="000A6E3A"/>
    <w:rsid w:val="000B4DFA"/>
    <w:rsid w:val="000C2764"/>
    <w:rsid w:val="000C7516"/>
    <w:rsid w:val="000C79E7"/>
    <w:rsid w:val="000D15E2"/>
    <w:rsid w:val="000D2D44"/>
    <w:rsid w:val="000D3B86"/>
    <w:rsid w:val="000D5D06"/>
    <w:rsid w:val="000E09CB"/>
    <w:rsid w:val="000E3BA6"/>
    <w:rsid w:val="000E5550"/>
    <w:rsid w:val="000E7163"/>
    <w:rsid w:val="000F3E7B"/>
    <w:rsid w:val="001030B5"/>
    <w:rsid w:val="00106694"/>
    <w:rsid w:val="00120E94"/>
    <w:rsid w:val="00121C1C"/>
    <w:rsid w:val="00130230"/>
    <w:rsid w:val="001329D7"/>
    <w:rsid w:val="001337D9"/>
    <w:rsid w:val="001356FC"/>
    <w:rsid w:val="00137E16"/>
    <w:rsid w:val="00145040"/>
    <w:rsid w:val="00151C4B"/>
    <w:rsid w:val="00154424"/>
    <w:rsid w:val="00156520"/>
    <w:rsid w:val="00157138"/>
    <w:rsid w:val="00157893"/>
    <w:rsid w:val="00160ADD"/>
    <w:rsid w:val="00162FC6"/>
    <w:rsid w:val="0016325E"/>
    <w:rsid w:val="0016412E"/>
    <w:rsid w:val="00172B81"/>
    <w:rsid w:val="00186DD8"/>
    <w:rsid w:val="00195F1C"/>
    <w:rsid w:val="001A06AD"/>
    <w:rsid w:val="001A33A5"/>
    <w:rsid w:val="001A42C9"/>
    <w:rsid w:val="001C02EF"/>
    <w:rsid w:val="001C1C3B"/>
    <w:rsid w:val="001C23A7"/>
    <w:rsid w:val="001C23CF"/>
    <w:rsid w:val="001C28AC"/>
    <w:rsid w:val="001C4C02"/>
    <w:rsid w:val="001C682D"/>
    <w:rsid w:val="001D0278"/>
    <w:rsid w:val="001D7951"/>
    <w:rsid w:val="001E525C"/>
    <w:rsid w:val="001F293B"/>
    <w:rsid w:val="001F4186"/>
    <w:rsid w:val="001F734B"/>
    <w:rsid w:val="00200F3A"/>
    <w:rsid w:val="002033DF"/>
    <w:rsid w:val="002034BE"/>
    <w:rsid w:val="00204090"/>
    <w:rsid w:val="00204895"/>
    <w:rsid w:val="002264B0"/>
    <w:rsid w:val="0023166F"/>
    <w:rsid w:val="00237E79"/>
    <w:rsid w:val="00246EAE"/>
    <w:rsid w:val="00252FAF"/>
    <w:rsid w:val="00273890"/>
    <w:rsid w:val="0027560A"/>
    <w:rsid w:val="00277217"/>
    <w:rsid w:val="00282593"/>
    <w:rsid w:val="0028431F"/>
    <w:rsid w:val="00284CF4"/>
    <w:rsid w:val="002854CD"/>
    <w:rsid w:val="0029363D"/>
    <w:rsid w:val="00296CB4"/>
    <w:rsid w:val="002A073B"/>
    <w:rsid w:val="002A4519"/>
    <w:rsid w:val="002A4660"/>
    <w:rsid w:val="002A5915"/>
    <w:rsid w:val="002B614E"/>
    <w:rsid w:val="002C40A4"/>
    <w:rsid w:val="002C5BA8"/>
    <w:rsid w:val="002D220B"/>
    <w:rsid w:val="002D238E"/>
    <w:rsid w:val="002D3F59"/>
    <w:rsid w:val="002D63EA"/>
    <w:rsid w:val="002E2EA1"/>
    <w:rsid w:val="002E2F85"/>
    <w:rsid w:val="002E3035"/>
    <w:rsid w:val="002E539B"/>
    <w:rsid w:val="002E676A"/>
    <w:rsid w:val="002E7F5D"/>
    <w:rsid w:val="002F06F4"/>
    <w:rsid w:val="003203E9"/>
    <w:rsid w:val="003445A9"/>
    <w:rsid w:val="00345C69"/>
    <w:rsid w:val="00350351"/>
    <w:rsid w:val="003516AD"/>
    <w:rsid w:val="00351A4A"/>
    <w:rsid w:val="00351FA2"/>
    <w:rsid w:val="0035350E"/>
    <w:rsid w:val="003567BE"/>
    <w:rsid w:val="003632EB"/>
    <w:rsid w:val="0037378B"/>
    <w:rsid w:val="00376BEF"/>
    <w:rsid w:val="003924CF"/>
    <w:rsid w:val="0039328F"/>
    <w:rsid w:val="003966B1"/>
    <w:rsid w:val="003A3EB7"/>
    <w:rsid w:val="003A41F8"/>
    <w:rsid w:val="003B08EA"/>
    <w:rsid w:val="003B222F"/>
    <w:rsid w:val="003C099B"/>
    <w:rsid w:val="003C7A31"/>
    <w:rsid w:val="003D10D9"/>
    <w:rsid w:val="003D1A09"/>
    <w:rsid w:val="003D53BF"/>
    <w:rsid w:val="003D544C"/>
    <w:rsid w:val="003E294B"/>
    <w:rsid w:val="003E2B95"/>
    <w:rsid w:val="003E6D53"/>
    <w:rsid w:val="003F1038"/>
    <w:rsid w:val="003F2417"/>
    <w:rsid w:val="003F5AE0"/>
    <w:rsid w:val="00400FD4"/>
    <w:rsid w:val="00400FEF"/>
    <w:rsid w:val="00406C39"/>
    <w:rsid w:val="00410E4F"/>
    <w:rsid w:val="0041362A"/>
    <w:rsid w:val="0041535C"/>
    <w:rsid w:val="004217A5"/>
    <w:rsid w:val="004229C5"/>
    <w:rsid w:val="00424503"/>
    <w:rsid w:val="0043423F"/>
    <w:rsid w:val="004357F7"/>
    <w:rsid w:val="00435960"/>
    <w:rsid w:val="00435FC4"/>
    <w:rsid w:val="00445395"/>
    <w:rsid w:val="004465C2"/>
    <w:rsid w:val="00447B69"/>
    <w:rsid w:val="004540B2"/>
    <w:rsid w:val="00462BC0"/>
    <w:rsid w:val="00466C8A"/>
    <w:rsid w:val="00474274"/>
    <w:rsid w:val="00480B6E"/>
    <w:rsid w:val="00484351"/>
    <w:rsid w:val="00484768"/>
    <w:rsid w:val="00491D27"/>
    <w:rsid w:val="00493414"/>
    <w:rsid w:val="00493E8A"/>
    <w:rsid w:val="004A06DB"/>
    <w:rsid w:val="004A3F81"/>
    <w:rsid w:val="004B0CA0"/>
    <w:rsid w:val="004C37A6"/>
    <w:rsid w:val="004C3BF5"/>
    <w:rsid w:val="004C562D"/>
    <w:rsid w:val="004C7341"/>
    <w:rsid w:val="004E123D"/>
    <w:rsid w:val="004E65CA"/>
    <w:rsid w:val="004F0FCF"/>
    <w:rsid w:val="005002EE"/>
    <w:rsid w:val="005021BB"/>
    <w:rsid w:val="00504BF7"/>
    <w:rsid w:val="00504D3D"/>
    <w:rsid w:val="00511917"/>
    <w:rsid w:val="00525649"/>
    <w:rsid w:val="005256CE"/>
    <w:rsid w:val="0052788A"/>
    <w:rsid w:val="00531C8E"/>
    <w:rsid w:val="00532288"/>
    <w:rsid w:val="00532B2C"/>
    <w:rsid w:val="00547FFA"/>
    <w:rsid w:val="00550890"/>
    <w:rsid w:val="00555A25"/>
    <w:rsid w:val="00557BA5"/>
    <w:rsid w:val="00562E7C"/>
    <w:rsid w:val="00567710"/>
    <w:rsid w:val="00576A39"/>
    <w:rsid w:val="00583FEE"/>
    <w:rsid w:val="00584913"/>
    <w:rsid w:val="00584BB4"/>
    <w:rsid w:val="00590B15"/>
    <w:rsid w:val="0059256E"/>
    <w:rsid w:val="0059332B"/>
    <w:rsid w:val="005973B4"/>
    <w:rsid w:val="00597CC1"/>
    <w:rsid w:val="005A1E85"/>
    <w:rsid w:val="005A3834"/>
    <w:rsid w:val="005C0C91"/>
    <w:rsid w:val="005C16EF"/>
    <w:rsid w:val="005C7515"/>
    <w:rsid w:val="005D0E39"/>
    <w:rsid w:val="005D6025"/>
    <w:rsid w:val="005D748F"/>
    <w:rsid w:val="005E17DA"/>
    <w:rsid w:val="005E3DA7"/>
    <w:rsid w:val="005E57E9"/>
    <w:rsid w:val="005E59E2"/>
    <w:rsid w:val="005F0CB2"/>
    <w:rsid w:val="005F5C9D"/>
    <w:rsid w:val="00601B45"/>
    <w:rsid w:val="00604AD8"/>
    <w:rsid w:val="006057FF"/>
    <w:rsid w:val="00607733"/>
    <w:rsid w:val="006103CB"/>
    <w:rsid w:val="00610B08"/>
    <w:rsid w:val="0061168F"/>
    <w:rsid w:val="00612AF5"/>
    <w:rsid w:val="00630520"/>
    <w:rsid w:val="0063066C"/>
    <w:rsid w:val="006310EF"/>
    <w:rsid w:val="00633FF0"/>
    <w:rsid w:val="0065372D"/>
    <w:rsid w:val="0065472C"/>
    <w:rsid w:val="006552C4"/>
    <w:rsid w:val="00657D92"/>
    <w:rsid w:val="00661EE7"/>
    <w:rsid w:val="00673053"/>
    <w:rsid w:val="0067710E"/>
    <w:rsid w:val="00681FB2"/>
    <w:rsid w:val="006916CF"/>
    <w:rsid w:val="0069244B"/>
    <w:rsid w:val="00693734"/>
    <w:rsid w:val="006A2B7A"/>
    <w:rsid w:val="006A61A2"/>
    <w:rsid w:val="006A75F6"/>
    <w:rsid w:val="006B335E"/>
    <w:rsid w:val="006B3EC6"/>
    <w:rsid w:val="006B6B47"/>
    <w:rsid w:val="006B715C"/>
    <w:rsid w:val="006C15F8"/>
    <w:rsid w:val="006C3B91"/>
    <w:rsid w:val="006C52D2"/>
    <w:rsid w:val="006C76FF"/>
    <w:rsid w:val="006C7C01"/>
    <w:rsid w:val="006D0410"/>
    <w:rsid w:val="006D0F5A"/>
    <w:rsid w:val="006D114A"/>
    <w:rsid w:val="006D1608"/>
    <w:rsid w:val="006E2162"/>
    <w:rsid w:val="006E4736"/>
    <w:rsid w:val="006E530C"/>
    <w:rsid w:val="006E57A7"/>
    <w:rsid w:val="006E74E8"/>
    <w:rsid w:val="006E7F6F"/>
    <w:rsid w:val="006F2241"/>
    <w:rsid w:val="006F3785"/>
    <w:rsid w:val="006F47B2"/>
    <w:rsid w:val="006F5F08"/>
    <w:rsid w:val="006F7724"/>
    <w:rsid w:val="007031F8"/>
    <w:rsid w:val="00705187"/>
    <w:rsid w:val="00710CCE"/>
    <w:rsid w:val="00713554"/>
    <w:rsid w:val="00713D1E"/>
    <w:rsid w:val="0071695E"/>
    <w:rsid w:val="00717D6B"/>
    <w:rsid w:val="00727292"/>
    <w:rsid w:val="007278D2"/>
    <w:rsid w:val="00727FBC"/>
    <w:rsid w:val="007324EB"/>
    <w:rsid w:val="0073475F"/>
    <w:rsid w:val="00740B1A"/>
    <w:rsid w:val="007452B5"/>
    <w:rsid w:val="007459AD"/>
    <w:rsid w:val="00751248"/>
    <w:rsid w:val="00752EFA"/>
    <w:rsid w:val="00757124"/>
    <w:rsid w:val="007571FA"/>
    <w:rsid w:val="00757BE9"/>
    <w:rsid w:val="00762B39"/>
    <w:rsid w:val="00765974"/>
    <w:rsid w:val="007773AE"/>
    <w:rsid w:val="00781F31"/>
    <w:rsid w:val="00790D48"/>
    <w:rsid w:val="00792568"/>
    <w:rsid w:val="0079416C"/>
    <w:rsid w:val="007A44BC"/>
    <w:rsid w:val="007B15D5"/>
    <w:rsid w:val="007B3C70"/>
    <w:rsid w:val="007B5F6F"/>
    <w:rsid w:val="007C0477"/>
    <w:rsid w:val="007C31A2"/>
    <w:rsid w:val="007C6AFF"/>
    <w:rsid w:val="007C7947"/>
    <w:rsid w:val="007D2CDB"/>
    <w:rsid w:val="007E6863"/>
    <w:rsid w:val="007E7B0D"/>
    <w:rsid w:val="007F078A"/>
    <w:rsid w:val="007F577F"/>
    <w:rsid w:val="008021AB"/>
    <w:rsid w:val="0081095C"/>
    <w:rsid w:val="00817E07"/>
    <w:rsid w:val="00820A46"/>
    <w:rsid w:val="008212EB"/>
    <w:rsid w:val="00822458"/>
    <w:rsid w:val="00823F4F"/>
    <w:rsid w:val="00827A38"/>
    <w:rsid w:val="00831391"/>
    <w:rsid w:val="00834FC4"/>
    <w:rsid w:val="008371E6"/>
    <w:rsid w:val="0084531C"/>
    <w:rsid w:val="00846D37"/>
    <w:rsid w:val="008506A9"/>
    <w:rsid w:val="008606C6"/>
    <w:rsid w:val="00871097"/>
    <w:rsid w:val="008800FA"/>
    <w:rsid w:val="008829CB"/>
    <w:rsid w:val="008833BE"/>
    <w:rsid w:val="00886A1D"/>
    <w:rsid w:val="0089025C"/>
    <w:rsid w:val="0089117B"/>
    <w:rsid w:val="00892EFC"/>
    <w:rsid w:val="00893C5C"/>
    <w:rsid w:val="008A38A1"/>
    <w:rsid w:val="008A70D1"/>
    <w:rsid w:val="008A77D1"/>
    <w:rsid w:val="008B1810"/>
    <w:rsid w:val="008B54E5"/>
    <w:rsid w:val="008C3B4E"/>
    <w:rsid w:val="008D2376"/>
    <w:rsid w:val="008D7EC4"/>
    <w:rsid w:val="008E0FCD"/>
    <w:rsid w:val="008E5BF6"/>
    <w:rsid w:val="008E60E2"/>
    <w:rsid w:val="008F05BF"/>
    <w:rsid w:val="008F08EC"/>
    <w:rsid w:val="008F1BF5"/>
    <w:rsid w:val="008F3F21"/>
    <w:rsid w:val="008F6BB9"/>
    <w:rsid w:val="00900119"/>
    <w:rsid w:val="00900292"/>
    <w:rsid w:val="009015AA"/>
    <w:rsid w:val="00901C54"/>
    <w:rsid w:val="009036C4"/>
    <w:rsid w:val="009039D1"/>
    <w:rsid w:val="009051EF"/>
    <w:rsid w:val="0091136F"/>
    <w:rsid w:val="00911DA4"/>
    <w:rsid w:val="00912546"/>
    <w:rsid w:val="009141D2"/>
    <w:rsid w:val="00916662"/>
    <w:rsid w:val="00922A77"/>
    <w:rsid w:val="00923AAE"/>
    <w:rsid w:val="00923D46"/>
    <w:rsid w:val="00925CDD"/>
    <w:rsid w:val="00931376"/>
    <w:rsid w:val="00932D36"/>
    <w:rsid w:val="009406F8"/>
    <w:rsid w:val="009531AD"/>
    <w:rsid w:val="00961CC2"/>
    <w:rsid w:val="009633F5"/>
    <w:rsid w:val="00967D7E"/>
    <w:rsid w:val="00972FB8"/>
    <w:rsid w:val="00973C8D"/>
    <w:rsid w:val="00975344"/>
    <w:rsid w:val="00977A14"/>
    <w:rsid w:val="0098108A"/>
    <w:rsid w:val="00982C3D"/>
    <w:rsid w:val="00994B6B"/>
    <w:rsid w:val="009A16EA"/>
    <w:rsid w:val="009A2509"/>
    <w:rsid w:val="009A2947"/>
    <w:rsid w:val="009B0C68"/>
    <w:rsid w:val="009B544F"/>
    <w:rsid w:val="009B7961"/>
    <w:rsid w:val="009C7BA0"/>
    <w:rsid w:val="009D40DE"/>
    <w:rsid w:val="009E0186"/>
    <w:rsid w:val="009F0DD0"/>
    <w:rsid w:val="009F74AF"/>
    <w:rsid w:val="00A01CF6"/>
    <w:rsid w:val="00A04784"/>
    <w:rsid w:val="00A04A1A"/>
    <w:rsid w:val="00A12FCE"/>
    <w:rsid w:val="00A1478A"/>
    <w:rsid w:val="00A20973"/>
    <w:rsid w:val="00A215D0"/>
    <w:rsid w:val="00A23D7D"/>
    <w:rsid w:val="00A251E6"/>
    <w:rsid w:val="00A26202"/>
    <w:rsid w:val="00A27DBD"/>
    <w:rsid w:val="00A32450"/>
    <w:rsid w:val="00A33141"/>
    <w:rsid w:val="00A37761"/>
    <w:rsid w:val="00A42DB1"/>
    <w:rsid w:val="00A42F64"/>
    <w:rsid w:val="00A475E8"/>
    <w:rsid w:val="00A54CF9"/>
    <w:rsid w:val="00A5756A"/>
    <w:rsid w:val="00A61731"/>
    <w:rsid w:val="00A62BA2"/>
    <w:rsid w:val="00A62F70"/>
    <w:rsid w:val="00A6404C"/>
    <w:rsid w:val="00A642A4"/>
    <w:rsid w:val="00A654D5"/>
    <w:rsid w:val="00A72CE5"/>
    <w:rsid w:val="00A73040"/>
    <w:rsid w:val="00A802A6"/>
    <w:rsid w:val="00A80639"/>
    <w:rsid w:val="00A86BA0"/>
    <w:rsid w:val="00A90A9A"/>
    <w:rsid w:val="00A91D89"/>
    <w:rsid w:val="00A97770"/>
    <w:rsid w:val="00AA0085"/>
    <w:rsid w:val="00AA1096"/>
    <w:rsid w:val="00AA3A7C"/>
    <w:rsid w:val="00AA492D"/>
    <w:rsid w:val="00AB1134"/>
    <w:rsid w:val="00AB7E55"/>
    <w:rsid w:val="00AC0E8A"/>
    <w:rsid w:val="00AC1DB9"/>
    <w:rsid w:val="00AC2075"/>
    <w:rsid w:val="00AC4F45"/>
    <w:rsid w:val="00AD18DC"/>
    <w:rsid w:val="00AD3CE3"/>
    <w:rsid w:val="00AD5B52"/>
    <w:rsid w:val="00AD6AFB"/>
    <w:rsid w:val="00AE1C77"/>
    <w:rsid w:val="00AF3F0C"/>
    <w:rsid w:val="00AF7089"/>
    <w:rsid w:val="00AF7625"/>
    <w:rsid w:val="00B03E8F"/>
    <w:rsid w:val="00B10423"/>
    <w:rsid w:val="00B14349"/>
    <w:rsid w:val="00B31469"/>
    <w:rsid w:val="00B33F2F"/>
    <w:rsid w:val="00B42D60"/>
    <w:rsid w:val="00B4433B"/>
    <w:rsid w:val="00B44F1B"/>
    <w:rsid w:val="00B473C4"/>
    <w:rsid w:val="00B47A25"/>
    <w:rsid w:val="00B5489A"/>
    <w:rsid w:val="00B62012"/>
    <w:rsid w:val="00B66487"/>
    <w:rsid w:val="00B66E4E"/>
    <w:rsid w:val="00B821E5"/>
    <w:rsid w:val="00B82D76"/>
    <w:rsid w:val="00B9019F"/>
    <w:rsid w:val="00B96BA3"/>
    <w:rsid w:val="00BA0352"/>
    <w:rsid w:val="00BA1A34"/>
    <w:rsid w:val="00BA3515"/>
    <w:rsid w:val="00BA5970"/>
    <w:rsid w:val="00BB29D6"/>
    <w:rsid w:val="00BB474D"/>
    <w:rsid w:val="00BC3F46"/>
    <w:rsid w:val="00BC531D"/>
    <w:rsid w:val="00BC56D3"/>
    <w:rsid w:val="00BC6572"/>
    <w:rsid w:val="00BC6BDC"/>
    <w:rsid w:val="00BD008C"/>
    <w:rsid w:val="00BF2B8A"/>
    <w:rsid w:val="00BF30F2"/>
    <w:rsid w:val="00BF3E60"/>
    <w:rsid w:val="00BF791B"/>
    <w:rsid w:val="00C07A17"/>
    <w:rsid w:val="00C07FC0"/>
    <w:rsid w:val="00C13899"/>
    <w:rsid w:val="00C17F67"/>
    <w:rsid w:val="00C20A1C"/>
    <w:rsid w:val="00C30086"/>
    <w:rsid w:val="00C330C6"/>
    <w:rsid w:val="00C41379"/>
    <w:rsid w:val="00C422C9"/>
    <w:rsid w:val="00C45572"/>
    <w:rsid w:val="00C468D8"/>
    <w:rsid w:val="00C51CC4"/>
    <w:rsid w:val="00C53235"/>
    <w:rsid w:val="00C6355F"/>
    <w:rsid w:val="00C63C1F"/>
    <w:rsid w:val="00C72C66"/>
    <w:rsid w:val="00C7300F"/>
    <w:rsid w:val="00C756AD"/>
    <w:rsid w:val="00C763FD"/>
    <w:rsid w:val="00C7659A"/>
    <w:rsid w:val="00C81A0C"/>
    <w:rsid w:val="00C833A0"/>
    <w:rsid w:val="00C915AF"/>
    <w:rsid w:val="00C940DE"/>
    <w:rsid w:val="00C95BF7"/>
    <w:rsid w:val="00CA7FDE"/>
    <w:rsid w:val="00CB0A7F"/>
    <w:rsid w:val="00CB487D"/>
    <w:rsid w:val="00CB686E"/>
    <w:rsid w:val="00CE0E4E"/>
    <w:rsid w:val="00CE243C"/>
    <w:rsid w:val="00CE3C05"/>
    <w:rsid w:val="00CE6282"/>
    <w:rsid w:val="00CF05A2"/>
    <w:rsid w:val="00CF10BC"/>
    <w:rsid w:val="00CF3FCD"/>
    <w:rsid w:val="00CF4DB4"/>
    <w:rsid w:val="00D015E1"/>
    <w:rsid w:val="00D01639"/>
    <w:rsid w:val="00D06566"/>
    <w:rsid w:val="00D06954"/>
    <w:rsid w:val="00D0702E"/>
    <w:rsid w:val="00D119A7"/>
    <w:rsid w:val="00D13284"/>
    <w:rsid w:val="00D15995"/>
    <w:rsid w:val="00D1633E"/>
    <w:rsid w:val="00D16452"/>
    <w:rsid w:val="00D313DB"/>
    <w:rsid w:val="00D3409F"/>
    <w:rsid w:val="00D35F98"/>
    <w:rsid w:val="00D3701F"/>
    <w:rsid w:val="00D40346"/>
    <w:rsid w:val="00D40EFE"/>
    <w:rsid w:val="00D5347C"/>
    <w:rsid w:val="00D5523A"/>
    <w:rsid w:val="00D7231C"/>
    <w:rsid w:val="00D76A89"/>
    <w:rsid w:val="00D852C9"/>
    <w:rsid w:val="00D918BE"/>
    <w:rsid w:val="00D91DB4"/>
    <w:rsid w:val="00DA12F4"/>
    <w:rsid w:val="00DA36E4"/>
    <w:rsid w:val="00DA798F"/>
    <w:rsid w:val="00DB39DD"/>
    <w:rsid w:val="00DB5CB3"/>
    <w:rsid w:val="00DC2991"/>
    <w:rsid w:val="00DC4941"/>
    <w:rsid w:val="00DD153F"/>
    <w:rsid w:val="00DD192F"/>
    <w:rsid w:val="00DD217C"/>
    <w:rsid w:val="00DD3008"/>
    <w:rsid w:val="00DD59EF"/>
    <w:rsid w:val="00DD5F76"/>
    <w:rsid w:val="00DE5351"/>
    <w:rsid w:val="00DE5CE1"/>
    <w:rsid w:val="00DF42B7"/>
    <w:rsid w:val="00DF5062"/>
    <w:rsid w:val="00E00BB1"/>
    <w:rsid w:val="00E04B47"/>
    <w:rsid w:val="00E05F4F"/>
    <w:rsid w:val="00E10FDC"/>
    <w:rsid w:val="00E1780A"/>
    <w:rsid w:val="00E2036D"/>
    <w:rsid w:val="00E23411"/>
    <w:rsid w:val="00E269EF"/>
    <w:rsid w:val="00E3215A"/>
    <w:rsid w:val="00E335B8"/>
    <w:rsid w:val="00E461E0"/>
    <w:rsid w:val="00E478F9"/>
    <w:rsid w:val="00E6555F"/>
    <w:rsid w:val="00E74A14"/>
    <w:rsid w:val="00E77160"/>
    <w:rsid w:val="00E825A8"/>
    <w:rsid w:val="00E873AE"/>
    <w:rsid w:val="00E92858"/>
    <w:rsid w:val="00EA0CC4"/>
    <w:rsid w:val="00EA148F"/>
    <w:rsid w:val="00EA3A63"/>
    <w:rsid w:val="00EA6BB0"/>
    <w:rsid w:val="00EB3E02"/>
    <w:rsid w:val="00EB4DA7"/>
    <w:rsid w:val="00EC0C42"/>
    <w:rsid w:val="00EC1745"/>
    <w:rsid w:val="00EC3C9F"/>
    <w:rsid w:val="00EC5529"/>
    <w:rsid w:val="00EC5D51"/>
    <w:rsid w:val="00ED2BAD"/>
    <w:rsid w:val="00ED745B"/>
    <w:rsid w:val="00EF0081"/>
    <w:rsid w:val="00EF68E4"/>
    <w:rsid w:val="00F01C40"/>
    <w:rsid w:val="00F034FB"/>
    <w:rsid w:val="00F07C77"/>
    <w:rsid w:val="00F07F85"/>
    <w:rsid w:val="00F218AC"/>
    <w:rsid w:val="00F21A39"/>
    <w:rsid w:val="00F23EF4"/>
    <w:rsid w:val="00F24953"/>
    <w:rsid w:val="00F27606"/>
    <w:rsid w:val="00F278B3"/>
    <w:rsid w:val="00F327D1"/>
    <w:rsid w:val="00F3580D"/>
    <w:rsid w:val="00F3759F"/>
    <w:rsid w:val="00F40230"/>
    <w:rsid w:val="00F42D93"/>
    <w:rsid w:val="00F441F1"/>
    <w:rsid w:val="00F47C87"/>
    <w:rsid w:val="00F51DA4"/>
    <w:rsid w:val="00F5268B"/>
    <w:rsid w:val="00F55C36"/>
    <w:rsid w:val="00F56AFD"/>
    <w:rsid w:val="00F60077"/>
    <w:rsid w:val="00F67DA9"/>
    <w:rsid w:val="00F72416"/>
    <w:rsid w:val="00F73F5E"/>
    <w:rsid w:val="00F84E48"/>
    <w:rsid w:val="00F90582"/>
    <w:rsid w:val="00F93734"/>
    <w:rsid w:val="00F93B0D"/>
    <w:rsid w:val="00F96E81"/>
    <w:rsid w:val="00FA1A88"/>
    <w:rsid w:val="00FA7243"/>
    <w:rsid w:val="00FA7D76"/>
    <w:rsid w:val="00FB3DA4"/>
    <w:rsid w:val="00FB475A"/>
    <w:rsid w:val="00FB7F21"/>
    <w:rsid w:val="00FB7F4D"/>
    <w:rsid w:val="00FD1DDB"/>
    <w:rsid w:val="00FD68F6"/>
    <w:rsid w:val="00FD7271"/>
    <w:rsid w:val="00FD7DFB"/>
    <w:rsid w:val="00FD7ECF"/>
    <w:rsid w:val="00FE0174"/>
    <w:rsid w:val="00FE15C5"/>
    <w:rsid w:val="00FF08A2"/>
    <w:rsid w:val="00FF1CCB"/>
    <w:rsid w:val="00FF3BBC"/>
    <w:rsid w:val="00FF6326"/>
    <w:rsid w:val="00FF7C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379"/>
    <w:rPr>
      <w:sz w:val="24"/>
      <w:szCs w:val="24"/>
    </w:rPr>
  </w:style>
  <w:style w:type="paragraph" w:styleId="Ttulo1">
    <w:name w:val="heading 1"/>
    <w:basedOn w:val="Normal"/>
    <w:next w:val="Normal"/>
    <w:link w:val="Ttulo1Char"/>
    <w:qFormat/>
    <w:rsid w:val="00C3008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9E0186"/>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0838DF"/>
    <w:pPr>
      <w:keepNext/>
      <w:widowControl w:val="0"/>
      <w:ind w:firstLine="2268"/>
      <w:outlineLvl w:val="2"/>
    </w:pPr>
    <w:rPr>
      <w:b/>
      <w:snapToGrid w:val="0"/>
      <w:sz w:val="22"/>
      <w:szCs w:val="20"/>
    </w:rPr>
  </w:style>
  <w:style w:type="paragraph" w:styleId="Ttulo4">
    <w:name w:val="heading 4"/>
    <w:basedOn w:val="Normal"/>
    <w:next w:val="Normal"/>
    <w:link w:val="Ttulo4Char"/>
    <w:qFormat/>
    <w:rsid w:val="00A86BA0"/>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C30086"/>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DB39DD"/>
    <w:pPr>
      <w:keepNext/>
      <w:jc w:val="center"/>
      <w:outlineLvl w:val="5"/>
    </w:pPr>
    <w:rPr>
      <w:b/>
      <w:bCs/>
      <w:sz w:val="28"/>
    </w:rPr>
  </w:style>
  <w:style w:type="paragraph" w:styleId="Ttulo7">
    <w:name w:val="heading 7"/>
    <w:basedOn w:val="Normal"/>
    <w:next w:val="Normal"/>
    <w:link w:val="Ttulo7Char"/>
    <w:qFormat/>
    <w:rsid w:val="00F07F85"/>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C41379"/>
    <w:pPr>
      <w:ind w:left="4962"/>
      <w:jc w:val="both"/>
    </w:pPr>
    <w:rPr>
      <w:rFonts w:ascii="Arial" w:hAnsi="Arial"/>
      <w:sz w:val="28"/>
      <w:szCs w:val="20"/>
    </w:rPr>
  </w:style>
  <w:style w:type="paragraph" w:styleId="Ttulo">
    <w:name w:val="Title"/>
    <w:basedOn w:val="Normal"/>
    <w:link w:val="TtuloChar"/>
    <w:qFormat/>
    <w:rsid w:val="00C41379"/>
    <w:pPr>
      <w:jc w:val="center"/>
    </w:pPr>
    <w:rPr>
      <w:rFonts w:ascii="Arial" w:hAnsi="Arial"/>
      <w:b/>
      <w:sz w:val="22"/>
    </w:rPr>
  </w:style>
  <w:style w:type="paragraph" w:styleId="Cabealho">
    <w:name w:val="header"/>
    <w:basedOn w:val="Normal"/>
    <w:link w:val="CabealhoChar"/>
    <w:rsid w:val="000838DF"/>
    <w:pPr>
      <w:tabs>
        <w:tab w:val="center" w:pos="4252"/>
        <w:tab w:val="right" w:pos="8504"/>
      </w:tabs>
    </w:pPr>
  </w:style>
  <w:style w:type="character" w:customStyle="1" w:styleId="CabealhoChar">
    <w:name w:val="Cabeçalho Char"/>
    <w:basedOn w:val="Fontepargpadro"/>
    <w:link w:val="Cabealho"/>
    <w:rsid w:val="000838DF"/>
    <w:rPr>
      <w:sz w:val="24"/>
      <w:szCs w:val="24"/>
    </w:rPr>
  </w:style>
  <w:style w:type="paragraph" w:styleId="Rodap">
    <w:name w:val="footer"/>
    <w:basedOn w:val="Normal"/>
    <w:link w:val="RodapChar"/>
    <w:uiPriority w:val="99"/>
    <w:rsid w:val="000838DF"/>
    <w:pPr>
      <w:tabs>
        <w:tab w:val="center" w:pos="4252"/>
        <w:tab w:val="right" w:pos="8504"/>
      </w:tabs>
    </w:pPr>
  </w:style>
  <w:style w:type="character" w:customStyle="1" w:styleId="RodapChar">
    <w:name w:val="Rodapé Char"/>
    <w:basedOn w:val="Fontepargpadro"/>
    <w:link w:val="Rodap"/>
    <w:uiPriority w:val="99"/>
    <w:rsid w:val="000838DF"/>
    <w:rPr>
      <w:sz w:val="24"/>
      <w:szCs w:val="24"/>
    </w:rPr>
  </w:style>
  <w:style w:type="paragraph" w:styleId="Textodebalo">
    <w:name w:val="Balloon Text"/>
    <w:basedOn w:val="Normal"/>
    <w:link w:val="TextodebaloChar"/>
    <w:rsid w:val="000838DF"/>
    <w:rPr>
      <w:rFonts w:ascii="Tahoma" w:hAnsi="Tahoma" w:cs="Tahoma"/>
      <w:sz w:val="16"/>
      <w:szCs w:val="16"/>
    </w:rPr>
  </w:style>
  <w:style w:type="character" w:customStyle="1" w:styleId="TextodebaloChar">
    <w:name w:val="Texto de balão Char"/>
    <w:basedOn w:val="Fontepargpadro"/>
    <w:link w:val="Textodebalo"/>
    <w:rsid w:val="000838DF"/>
    <w:rPr>
      <w:rFonts w:ascii="Tahoma" w:hAnsi="Tahoma" w:cs="Tahoma"/>
      <w:sz w:val="16"/>
      <w:szCs w:val="16"/>
    </w:rPr>
  </w:style>
  <w:style w:type="character" w:customStyle="1" w:styleId="Ttulo3Char">
    <w:name w:val="Título 3 Char"/>
    <w:basedOn w:val="Fontepargpadro"/>
    <w:link w:val="Ttulo3"/>
    <w:rsid w:val="000838DF"/>
    <w:rPr>
      <w:b/>
      <w:snapToGrid w:val="0"/>
      <w:sz w:val="22"/>
    </w:rPr>
  </w:style>
  <w:style w:type="paragraph" w:styleId="Corpodetexto">
    <w:name w:val="Body Text"/>
    <w:basedOn w:val="Normal"/>
    <w:link w:val="CorpodetextoChar"/>
    <w:rsid w:val="000838DF"/>
    <w:pPr>
      <w:jc w:val="both"/>
    </w:pPr>
    <w:rPr>
      <w:sz w:val="28"/>
    </w:rPr>
  </w:style>
  <w:style w:type="character" w:customStyle="1" w:styleId="CorpodetextoChar">
    <w:name w:val="Corpo de texto Char"/>
    <w:basedOn w:val="Fontepargpadro"/>
    <w:link w:val="Corpodetexto"/>
    <w:rsid w:val="000838DF"/>
    <w:rPr>
      <w:sz w:val="28"/>
      <w:szCs w:val="24"/>
    </w:rPr>
  </w:style>
  <w:style w:type="character" w:customStyle="1" w:styleId="Ttulo6Char">
    <w:name w:val="Título 6 Char"/>
    <w:basedOn w:val="Fontepargpadro"/>
    <w:link w:val="Ttulo6"/>
    <w:rsid w:val="00DB39DD"/>
    <w:rPr>
      <w:b/>
      <w:bCs/>
      <w:sz w:val="28"/>
      <w:szCs w:val="24"/>
    </w:rPr>
  </w:style>
  <w:style w:type="character" w:styleId="Hyperlink">
    <w:name w:val="Hyperlink"/>
    <w:basedOn w:val="Fontepargpadro"/>
    <w:rsid w:val="00DB39DD"/>
    <w:rPr>
      <w:color w:val="0000FF"/>
      <w:u w:val="single"/>
    </w:rPr>
  </w:style>
  <w:style w:type="paragraph" w:styleId="Recuodecorpodetexto3">
    <w:name w:val="Body Text Indent 3"/>
    <w:basedOn w:val="Normal"/>
    <w:link w:val="Recuodecorpodetexto3Char"/>
    <w:rsid w:val="00BD008C"/>
    <w:pPr>
      <w:spacing w:after="120"/>
      <w:ind w:left="283"/>
    </w:pPr>
    <w:rPr>
      <w:sz w:val="16"/>
      <w:szCs w:val="16"/>
    </w:rPr>
  </w:style>
  <w:style w:type="character" w:customStyle="1" w:styleId="Recuodecorpodetexto3Char">
    <w:name w:val="Recuo de corpo de texto 3 Char"/>
    <w:basedOn w:val="Fontepargpadro"/>
    <w:link w:val="Recuodecorpodetexto3"/>
    <w:rsid w:val="00BD008C"/>
    <w:rPr>
      <w:sz w:val="16"/>
      <w:szCs w:val="16"/>
    </w:rPr>
  </w:style>
  <w:style w:type="character" w:customStyle="1" w:styleId="TtuloChar">
    <w:name w:val="Título Char"/>
    <w:basedOn w:val="Fontepargpadro"/>
    <w:link w:val="Ttulo"/>
    <w:rsid w:val="00BD008C"/>
    <w:rPr>
      <w:rFonts w:ascii="Arial" w:hAnsi="Arial"/>
      <w:b/>
      <w:sz w:val="22"/>
      <w:szCs w:val="24"/>
    </w:rPr>
  </w:style>
  <w:style w:type="character" w:customStyle="1" w:styleId="Ttulo1Char">
    <w:name w:val="Título 1 Char"/>
    <w:basedOn w:val="Fontepargpadro"/>
    <w:link w:val="Ttulo1"/>
    <w:rsid w:val="00C30086"/>
    <w:rPr>
      <w:rFonts w:ascii="Cambria" w:eastAsia="Times New Roman" w:hAnsi="Cambria" w:cs="Times New Roman"/>
      <w:b/>
      <w:bCs/>
      <w:kern w:val="32"/>
      <w:sz w:val="32"/>
      <w:szCs w:val="32"/>
    </w:rPr>
  </w:style>
  <w:style w:type="character" w:customStyle="1" w:styleId="Ttulo5Char">
    <w:name w:val="Título 5 Char"/>
    <w:basedOn w:val="Fontepargpadro"/>
    <w:link w:val="Ttulo5"/>
    <w:semiHidden/>
    <w:rsid w:val="00C30086"/>
    <w:rPr>
      <w:rFonts w:ascii="Calibri" w:eastAsia="Times New Roman" w:hAnsi="Calibri" w:cs="Times New Roman"/>
      <w:b/>
      <w:bCs/>
      <w:i/>
      <w:iCs/>
      <w:sz w:val="26"/>
      <w:szCs w:val="26"/>
    </w:rPr>
  </w:style>
  <w:style w:type="paragraph" w:styleId="Recuodecorpodetexto2">
    <w:name w:val="Body Text Indent 2"/>
    <w:basedOn w:val="Normal"/>
    <w:link w:val="Recuodecorpodetexto2Char"/>
    <w:rsid w:val="00C30086"/>
    <w:pPr>
      <w:spacing w:after="120" w:line="480" w:lineRule="auto"/>
      <w:ind w:left="283"/>
    </w:pPr>
  </w:style>
  <w:style w:type="character" w:customStyle="1" w:styleId="Recuodecorpodetexto2Char">
    <w:name w:val="Recuo de corpo de texto 2 Char"/>
    <w:basedOn w:val="Fontepargpadro"/>
    <w:link w:val="Recuodecorpodetexto2"/>
    <w:rsid w:val="00C30086"/>
    <w:rPr>
      <w:sz w:val="24"/>
      <w:szCs w:val="24"/>
    </w:rPr>
  </w:style>
  <w:style w:type="character" w:customStyle="1" w:styleId="Ttulo2Char">
    <w:name w:val="Título 2 Char"/>
    <w:basedOn w:val="Fontepargpadro"/>
    <w:link w:val="Ttulo2"/>
    <w:semiHidden/>
    <w:rsid w:val="009E0186"/>
    <w:rPr>
      <w:rFonts w:ascii="Cambria" w:eastAsia="Times New Roman" w:hAnsi="Cambria" w:cs="Times New Roman"/>
      <w:b/>
      <w:bCs/>
      <w:i/>
      <w:iCs/>
      <w:sz w:val="28"/>
      <w:szCs w:val="28"/>
    </w:rPr>
  </w:style>
  <w:style w:type="character" w:customStyle="1" w:styleId="apple-style-span">
    <w:name w:val="apple-style-span"/>
    <w:basedOn w:val="Fontepargpadro"/>
    <w:rsid w:val="001356FC"/>
  </w:style>
  <w:style w:type="character" w:customStyle="1" w:styleId="Ttulo4Char">
    <w:name w:val="Título 4 Char"/>
    <w:basedOn w:val="Fontepargpadro"/>
    <w:link w:val="Ttulo4"/>
    <w:rsid w:val="00A86BA0"/>
    <w:rPr>
      <w:rFonts w:ascii="Calibri" w:eastAsia="Times New Roman" w:hAnsi="Calibri" w:cs="Times New Roman"/>
      <w:b/>
      <w:bCs/>
      <w:sz w:val="28"/>
      <w:szCs w:val="28"/>
    </w:rPr>
  </w:style>
  <w:style w:type="paragraph" w:styleId="Corpodetexto3">
    <w:name w:val="Body Text 3"/>
    <w:basedOn w:val="Normal"/>
    <w:link w:val="Corpodetexto3Char"/>
    <w:rsid w:val="00A86BA0"/>
    <w:pPr>
      <w:spacing w:after="120"/>
    </w:pPr>
    <w:rPr>
      <w:sz w:val="16"/>
      <w:szCs w:val="16"/>
    </w:rPr>
  </w:style>
  <w:style w:type="character" w:customStyle="1" w:styleId="Corpodetexto3Char">
    <w:name w:val="Corpo de texto 3 Char"/>
    <w:basedOn w:val="Fontepargpadro"/>
    <w:link w:val="Corpodetexto3"/>
    <w:rsid w:val="00A86BA0"/>
    <w:rPr>
      <w:sz w:val="16"/>
      <w:szCs w:val="16"/>
    </w:rPr>
  </w:style>
  <w:style w:type="paragraph" w:styleId="SemEspaamento">
    <w:name w:val="No Spacing"/>
    <w:uiPriority w:val="1"/>
    <w:qFormat/>
    <w:rsid w:val="00A86BA0"/>
    <w:rPr>
      <w:rFonts w:ascii="Calibri" w:eastAsia="Calibri" w:hAnsi="Calibri"/>
      <w:sz w:val="22"/>
      <w:szCs w:val="22"/>
      <w:lang w:eastAsia="en-US"/>
    </w:rPr>
  </w:style>
  <w:style w:type="paragraph" w:styleId="NormalWeb">
    <w:name w:val="Normal (Web)"/>
    <w:basedOn w:val="Normal"/>
    <w:uiPriority w:val="99"/>
    <w:rsid w:val="00673053"/>
    <w:pPr>
      <w:spacing w:before="100" w:beforeAutospacing="1" w:after="100" w:afterAutospacing="1"/>
    </w:pPr>
  </w:style>
  <w:style w:type="paragraph" w:styleId="PargrafodaLista">
    <w:name w:val="List Paragraph"/>
    <w:basedOn w:val="Normal"/>
    <w:uiPriority w:val="99"/>
    <w:qFormat/>
    <w:rsid w:val="00673053"/>
    <w:pPr>
      <w:ind w:left="708"/>
    </w:pPr>
  </w:style>
  <w:style w:type="paragraph" w:styleId="Subttulo">
    <w:name w:val="Subtitle"/>
    <w:basedOn w:val="Normal"/>
    <w:link w:val="SubttuloChar"/>
    <w:qFormat/>
    <w:rsid w:val="00673053"/>
    <w:pPr>
      <w:jc w:val="center"/>
    </w:pPr>
    <w:rPr>
      <w:rFonts w:ascii="Arial" w:hAnsi="Arial" w:cs="Arial"/>
      <w:b/>
      <w:szCs w:val="20"/>
    </w:rPr>
  </w:style>
  <w:style w:type="character" w:customStyle="1" w:styleId="SubttuloChar">
    <w:name w:val="Subtítulo Char"/>
    <w:basedOn w:val="Fontepargpadro"/>
    <w:link w:val="Subttulo"/>
    <w:rsid w:val="00673053"/>
    <w:rPr>
      <w:rFonts w:ascii="Arial" w:hAnsi="Arial" w:cs="Arial"/>
      <w:b/>
      <w:sz w:val="24"/>
    </w:rPr>
  </w:style>
  <w:style w:type="paragraph" w:styleId="Corpodetexto2">
    <w:name w:val="Body Text 2"/>
    <w:basedOn w:val="Normal"/>
    <w:link w:val="Corpodetexto2Char"/>
    <w:rsid w:val="000208FD"/>
    <w:pPr>
      <w:spacing w:after="120" w:line="480" w:lineRule="auto"/>
    </w:pPr>
  </w:style>
  <w:style w:type="character" w:customStyle="1" w:styleId="Corpodetexto2Char">
    <w:name w:val="Corpo de texto 2 Char"/>
    <w:basedOn w:val="Fontepargpadro"/>
    <w:link w:val="Corpodetexto2"/>
    <w:rsid w:val="000208FD"/>
    <w:rPr>
      <w:sz w:val="24"/>
      <w:szCs w:val="24"/>
    </w:rPr>
  </w:style>
  <w:style w:type="character" w:customStyle="1" w:styleId="Ttulo7Char">
    <w:name w:val="Título 7 Char"/>
    <w:basedOn w:val="Fontepargpadro"/>
    <w:link w:val="Ttulo7"/>
    <w:semiHidden/>
    <w:rsid w:val="00F07F85"/>
    <w:rPr>
      <w:rFonts w:ascii="Calibri" w:eastAsia="Times New Roman" w:hAnsi="Calibri" w:cs="Times New Roman"/>
      <w:sz w:val="24"/>
      <w:szCs w:val="24"/>
    </w:rPr>
  </w:style>
  <w:style w:type="paragraph" w:styleId="TextosemFormatao">
    <w:name w:val="Plain Text"/>
    <w:aliases w:val="Texto simples"/>
    <w:basedOn w:val="Normal"/>
    <w:link w:val="TextosemFormataoChar"/>
    <w:rsid w:val="00A73040"/>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A73040"/>
    <w:rPr>
      <w:rFonts w:ascii="Courier New" w:hAnsi="Courier New"/>
    </w:rPr>
  </w:style>
  <w:style w:type="character" w:customStyle="1" w:styleId="st">
    <w:name w:val="st"/>
    <w:basedOn w:val="Fontepargpadro"/>
    <w:rsid w:val="002E676A"/>
  </w:style>
  <w:style w:type="character" w:styleId="nfase">
    <w:name w:val="Emphasis"/>
    <w:basedOn w:val="Fontepargpadro"/>
    <w:uiPriority w:val="20"/>
    <w:qFormat/>
    <w:rsid w:val="002E676A"/>
    <w:rPr>
      <w:i/>
      <w:iCs/>
    </w:rPr>
  </w:style>
  <w:style w:type="table" w:styleId="Tabelacomgrade">
    <w:name w:val="Table Grid"/>
    <w:basedOn w:val="Tabelanormal"/>
    <w:rsid w:val="006E74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rte">
    <w:name w:val="Strong"/>
    <w:basedOn w:val="Fontepargpadro"/>
    <w:uiPriority w:val="22"/>
    <w:qFormat/>
    <w:rsid w:val="00765974"/>
    <w:rPr>
      <w:b/>
      <w:bCs/>
    </w:rPr>
  </w:style>
</w:styles>
</file>

<file path=word/webSettings.xml><?xml version="1.0" encoding="utf-8"?>
<w:webSettings xmlns:r="http://schemas.openxmlformats.org/officeDocument/2006/relationships" xmlns:w="http://schemas.openxmlformats.org/wordprocessingml/2006/main">
  <w:divs>
    <w:div w:id="646512756">
      <w:bodyDiv w:val="1"/>
      <w:marLeft w:val="0"/>
      <w:marRight w:val="0"/>
      <w:marTop w:val="0"/>
      <w:marBottom w:val="0"/>
      <w:divBdr>
        <w:top w:val="none" w:sz="0" w:space="0" w:color="auto"/>
        <w:left w:val="none" w:sz="0" w:space="0" w:color="auto"/>
        <w:bottom w:val="none" w:sz="0" w:space="0" w:color="auto"/>
        <w:right w:val="none" w:sz="0" w:space="0" w:color="auto"/>
      </w:divBdr>
    </w:div>
    <w:div w:id="1337882170">
      <w:bodyDiv w:val="1"/>
      <w:marLeft w:val="0"/>
      <w:marRight w:val="0"/>
      <w:marTop w:val="0"/>
      <w:marBottom w:val="0"/>
      <w:divBdr>
        <w:top w:val="none" w:sz="0" w:space="0" w:color="auto"/>
        <w:left w:val="none" w:sz="0" w:space="0" w:color="auto"/>
        <w:bottom w:val="none" w:sz="0" w:space="0" w:color="auto"/>
        <w:right w:val="none" w:sz="0" w:space="0" w:color="auto"/>
      </w:divBdr>
    </w:div>
    <w:div w:id="1761178859">
      <w:bodyDiv w:val="1"/>
      <w:marLeft w:val="0"/>
      <w:marRight w:val="0"/>
      <w:marTop w:val="0"/>
      <w:marBottom w:val="0"/>
      <w:divBdr>
        <w:top w:val="none" w:sz="0" w:space="0" w:color="auto"/>
        <w:left w:val="none" w:sz="0" w:space="0" w:color="auto"/>
        <w:bottom w:val="none" w:sz="0" w:space="0" w:color="auto"/>
        <w:right w:val="none" w:sz="0" w:space="0" w:color="auto"/>
      </w:divBdr>
    </w:div>
    <w:div w:id="1817529263">
      <w:bodyDiv w:val="1"/>
      <w:marLeft w:val="0"/>
      <w:marRight w:val="0"/>
      <w:marTop w:val="0"/>
      <w:marBottom w:val="0"/>
      <w:divBdr>
        <w:top w:val="none" w:sz="0" w:space="0" w:color="auto"/>
        <w:left w:val="none" w:sz="0" w:space="0" w:color="auto"/>
        <w:bottom w:val="none" w:sz="0" w:space="0" w:color="auto"/>
        <w:right w:val="none" w:sz="0" w:space="0" w:color="auto"/>
      </w:divBdr>
    </w:div>
    <w:div w:id="19445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aodomingos.sc.gov.br" TargetMode="External"/><Relationship Id="rId1" Type="http://schemas.openxmlformats.org/officeDocument/2006/relationships/hyperlink" Target="mailto:abinete@saodomingos.sc.gov.b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5985</Words>
  <Characters>32323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LEI No</vt:lpstr>
    </vt:vector>
  </TitlesOfParts>
  <Company/>
  <LinksUpToDate>false</LinksUpToDate>
  <CharactersWithSpaces>38232</CharactersWithSpaces>
  <SharedDoc>false</SharedDoc>
  <HLinks>
    <vt:vector size="12" baseType="variant">
      <vt:variant>
        <vt:i4>4915207</vt:i4>
      </vt:variant>
      <vt:variant>
        <vt:i4>6</vt:i4>
      </vt:variant>
      <vt:variant>
        <vt:i4>0</vt:i4>
      </vt:variant>
      <vt:variant>
        <vt:i4>5</vt:i4>
      </vt:variant>
      <vt:variant>
        <vt:lpwstr>http://www.saodomingos.sc.gov.br/</vt:lpwstr>
      </vt:variant>
      <vt:variant>
        <vt:lpwstr/>
      </vt:variant>
      <vt:variant>
        <vt:i4>655397</vt:i4>
      </vt:variant>
      <vt:variant>
        <vt:i4>3</vt:i4>
      </vt:variant>
      <vt:variant>
        <vt:i4>0</vt:i4>
      </vt:variant>
      <vt:variant>
        <vt:i4>5</vt:i4>
      </vt:variant>
      <vt:variant>
        <vt:lpwstr>mailto:abinete@saodomingos.sc.gov.br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No</dc:title>
  <dc:creator>Windows XP Professional</dc:creator>
  <cp:lastModifiedBy>PC</cp:lastModifiedBy>
  <cp:revision>6</cp:revision>
  <cp:lastPrinted>2020-02-10T11:21:00Z</cp:lastPrinted>
  <dcterms:created xsi:type="dcterms:W3CDTF">2020-02-05T18:35:00Z</dcterms:created>
  <dcterms:modified xsi:type="dcterms:W3CDTF">2020-02-10T11:21:00Z</dcterms:modified>
</cp:coreProperties>
</file>